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98" w:rsidRDefault="00042698" w:rsidP="00042698">
      <w:pPr>
        <w:pStyle w:val="a3"/>
        <w:shd w:val="clear" w:color="auto" w:fill="FFFFFF"/>
        <w:spacing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 xml:space="preserve">Организация питания в МОУ начальная </w:t>
      </w:r>
      <w:proofErr w:type="gramStart"/>
      <w:r>
        <w:rPr>
          <w:rStyle w:val="a4"/>
          <w:color w:val="000000"/>
          <w:sz w:val="27"/>
          <w:szCs w:val="27"/>
        </w:rPr>
        <w:t>школа-детский</w:t>
      </w:r>
      <w:proofErr w:type="gramEnd"/>
      <w:r>
        <w:rPr>
          <w:rStyle w:val="a4"/>
          <w:color w:val="000000"/>
          <w:sz w:val="27"/>
          <w:szCs w:val="27"/>
        </w:rPr>
        <w:t xml:space="preserve"> сад п. Красная Горка</w:t>
      </w:r>
    </w:p>
    <w:p w:rsidR="00042698" w:rsidRDefault="00042698" w:rsidP="00170908">
      <w:pPr>
        <w:pStyle w:val="a3"/>
        <w:shd w:val="clear" w:color="auto" w:fill="FFFFFF"/>
        <w:spacing w:line="225" w:lineRule="atLeast"/>
        <w:ind w:firstLine="709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 xml:space="preserve">Одним из важных направлений деятельности </w:t>
      </w:r>
      <w:r w:rsidRPr="00042698">
        <w:rPr>
          <w:rStyle w:val="a4"/>
          <w:b w:val="0"/>
          <w:color w:val="000000"/>
        </w:rPr>
        <w:t xml:space="preserve">в МОУ начальная </w:t>
      </w:r>
      <w:proofErr w:type="gramStart"/>
      <w:r w:rsidRPr="00042698">
        <w:rPr>
          <w:rStyle w:val="a4"/>
          <w:b w:val="0"/>
          <w:color w:val="000000"/>
        </w:rPr>
        <w:t>школа-детский</w:t>
      </w:r>
      <w:proofErr w:type="gramEnd"/>
      <w:r w:rsidRPr="00042698">
        <w:rPr>
          <w:rStyle w:val="a4"/>
          <w:b w:val="0"/>
          <w:color w:val="000000"/>
        </w:rPr>
        <w:t xml:space="preserve"> сад п. Красная Горка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 является организация качественного питания воспитанников.</w:t>
      </w:r>
    </w:p>
    <w:p w:rsidR="00042698" w:rsidRDefault="00042698" w:rsidP="00170908">
      <w:pPr>
        <w:pStyle w:val="a3"/>
        <w:shd w:val="clear" w:color="auto" w:fill="FFFFFF"/>
        <w:spacing w:line="225" w:lineRule="atLeast"/>
        <w:ind w:firstLine="709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Основным принципом питания  является  разнообразие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</w:t>
      </w:r>
    </w:p>
    <w:p w:rsidR="00042698" w:rsidRPr="00042698" w:rsidRDefault="00042698" w:rsidP="00170908">
      <w:pPr>
        <w:pStyle w:val="a3"/>
        <w:shd w:val="clear" w:color="auto" w:fill="FFFFFF"/>
        <w:spacing w:line="225" w:lineRule="atLeast"/>
        <w:ind w:firstLine="709"/>
        <w:rPr>
          <w:rFonts w:ascii="Tahoma" w:hAnsi="Tahoma" w:cs="Tahoma"/>
          <w:color w:val="FF0000"/>
          <w:sz w:val="20"/>
          <w:szCs w:val="20"/>
        </w:rPr>
      </w:pPr>
      <w:r>
        <w:rPr>
          <w:color w:val="000000"/>
        </w:rPr>
        <w:t>Питание детей организовано на базе пищеблока образовательного учреждения. Доставка продуктов осуществляется по заключённым договорам, специализированным автотранспортом поставщика. Мы сотрудничаем с</w:t>
      </w:r>
      <w:r w:rsidR="00170908">
        <w:rPr>
          <w:color w:val="000000"/>
        </w:rPr>
        <w:t>о</w:t>
      </w:r>
      <w:r>
        <w:rPr>
          <w:color w:val="000000"/>
        </w:rPr>
        <w:t xml:space="preserve"> следующими, поставщиками продуктов: «Ярославский бройлер», «Молочные продукты</w:t>
      </w:r>
      <w:r w:rsidR="00170908">
        <w:rPr>
          <w:color w:val="000000"/>
        </w:rPr>
        <w:t>», ООО «Поиск», ИП Громов</w:t>
      </w:r>
    </w:p>
    <w:p w:rsidR="00042698" w:rsidRDefault="00042698" w:rsidP="00170908">
      <w:pPr>
        <w:pStyle w:val="a3"/>
        <w:shd w:val="clear" w:color="auto" w:fill="FFFFFF"/>
        <w:spacing w:line="225" w:lineRule="atLeast"/>
        <w:ind w:firstLine="709"/>
        <w:rPr>
          <w:color w:val="000000"/>
        </w:rPr>
      </w:pPr>
      <w:r>
        <w:rPr>
          <w:color w:val="000000"/>
        </w:rPr>
        <w:t xml:space="preserve">В ОУ </w:t>
      </w:r>
      <w:r w:rsidR="00170908" w:rsidRPr="00170908">
        <w:t>организовано 4</w:t>
      </w:r>
      <w:r w:rsidRPr="00170908">
        <w:t xml:space="preserve">-х </w:t>
      </w:r>
      <w:r>
        <w:rPr>
          <w:color w:val="000000"/>
        </w:rPr>
        <w:t xml:space="preserve">разовое питание, обеспечивающее потребность детского организма в пищевых веществах и энергии.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8"/>
        <w:gridCol w:w="2067"/>
        <w:gridCol w:w="2067"/>
        <w:gridCol w:w="2067"/>
        <w:gridCol w:w="1602"/>
      </w:tblGrid>
      <w:tr w:rsidR="002C5C76" w:rsidRPr="00DB7B8B" w:rsidTr="002C5C76">
        <w:tc>
          <w:tcPr>
            <w:tcW w:w="1768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2C5C76" w:rsidRPr="002C5C76" w:rsidRDefault="002C5C76" w:rsidP="0093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76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дошкольного возраста</w:t>
            </w:r>
          </w:p>
        </w:tc>
        <w:tc>
          <w:tcPr>
            <w:tcW w:w="2067" w:type="dxa"/>
          </w:tcPr>
          <w:p w:rsidR="002C5C76" w:rsidRPr="002C5C76" w:rsidRDefault="002C5C76" w:rsidP="0093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7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младшего дошкольного возраста</w:t>
            </w:r>
          </w:p>
        </w:tc>
        <w:tc>
          <w:tcPr>
            <w:tcW w:w="2067" w:type="dxa"/>
          </w:tcPr>
          <w:p w:rsidR="002C5C76" w:rsidRPr="002C5C76" w:rsidRDefault="002C5C76" w:rsidP="0093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76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старшего дошкольного возраста</w:t>
            </w:r>
          </w:p>
        </w:tc>
        <w:tc>
          <w:tcPr>
            <w:tcW w:w="1602" w:type="dxa"/>
          </w:tcPr>
          <w:p w:rsidR="002C5C76" w:rsidRPr="002C5C76" w:rsidRDefault="002C5C76" w:rsidP="0093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76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2C5C76" w:rsidRPr="00DB7B8B" w:rsidTr="002C5C76">
        <w:tc>
          <w:tcPr>
            <w:tcW w:w="1768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7B8B">
              <w:rPr>
                <w:rFonts w:ascii="Times New Roman" w:hAnsi="Times New Roman" w:cs="Times New Roman"/>
                <w:i/>
                <w:sz w:val="28"/>
                <w:szCs w:val="28"/>
              </w:rPr>
              <w:t>Завтрак</w:t>
            </w:r>
          </w:p>
        </w:tc>
        <w:tc>
          <w:tcPr>
            <w:tcW w:w="2067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8.25</w:t>
            </w:r>
          </w:p>
        </w:tc>
        <w:tc>
          <w:tcPr>
            <w:tcW w:w="2067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8.15</w:t>
            </w:r>
          </w:p>
        </w:tc>
        <w:tc>
          <w:tcPr>
            <w:tcW w:w="2067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8.20</w:t>
            </w:r>
          </w:p>
        </w:tc>
        <w:tc>
          <w:tcPr>
            <w:tcW w:w="1602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9.10</w:t>
            </w:r>
          </w:p>
        </w:tc>
      </w:tr>
      <w:tr w:rsidR="002C5C76" w:rsidRPr="00DB7B8B" w:rsidTr="002C5C76">
        <w:tc>
          <w:tcPr>
            <w:tcW w:w="1768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7B8B">
              <w:rPr>
                <w:rFonts w:ascii="Times New Roman" w:hAnsi="Times New Roman" w:cs="Times New Roman"/>
                <w:i/>
                <w:sz w:val="28"/>
                <w:szCs w:val="28"/>
              </w:rPr>
              <w:t>Второй завтрак</w:t>
            </w:r>
          </w:p>
        </w:tc>
        <w:tc>
          <w:tcPr>
            <w:tcW w:w="2067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2067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2067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1602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5C76" w:rsidRPr="00DB7B8B" w:rsidTr="002C5C76">
        <w:tc>
          <w:tcPr>
            <w:tcW w:w="1768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7B8B"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</w:tc>
        <w:tc>
          <w:tcPr>
            <w:tcW w:w="2067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11.50</w:t>
            </w:r>
          </w:p>
        </w:tc>
        <w:tc>
          <w:tcPr>
            <w:tcW w:w="2067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2067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12.20</w:t>
            </w:r>
          </w:p>
        </w:tc>
        <w:tc>
          <w:tcPr>
            <w:tcW w:w="1602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</w:tr>
      <w:tr w:rsidR="002C5C76" w:rsidRPr="00DB7B8B" w:rsidTr="002C5C76">
        <w:tc>
          <w:tcPr>
            <w:tcW w:w="1768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7B8B"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</w:p>
        </w:tc>
        <w:tc>
          <w:tcPr>
            <w:tcW w:w="2067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2067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15.20</w:t>
            </w:r>
          </w:p>
        </w:tc>
        <w:tc>
          <w:tcPr>
            <w:tcW w:w="2067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B8B">
              <w:rPr>
                <w:rFonts w:ascii="Times New Roman" w:hAnsi="Times New Roman" w:cs="Times New Roman"/>
                <w:sz w:val="32"/>
                <w:szCs w:val="32"/>
              </w:rPr>
              <w:t>15.15</w:t>
            </w:r>
          </w:p>
        </w:tc>
        <w:tc>
          <w:tcPr>
            <w:tcW w:w="1602" w:type="dxa"/>
          </w:tcPr>
          <w:p w:rsidR="002C5C76" w:rsidRPr="00DB7B8B" w:rsidRDefault="002C5C76" w:rsidP="009334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42698" w:rsidRPr="00042698" w:rsidRDefault="002C5C76" w:rsidP="00170908">
      <w:pPr>
        <w:pStyle w:val="a3"/>
        <w:shd w:val="clear" w:color="auto" w:fill="FFFFFF"/>
        <w:spacing w:line="225" w:lineRule="atLeast"/>
        <w:ind w:firstLine="709"/>
        <w:rPr>
          <w:rFonts w:ascii="Tahoma" w:hAnsi="Tahoma" w:cs="Tahoma"/>
          <w:color w:val="FF0000"/>
          <w:sz w:val="20"/>
          <w:szCs w:val="20"/>
        </w:rPr>
      </w:pPr>
      <w:r>
        <w:rPr>
          <w:color w:val="000000"/>
        </w:rPr>
        <w:t>Детский сад работает по 10-ти дневному цикличному меню и технологическим картам по приготовлению блюд питания для детей.</w:t>
      </w:r>
    </w:p>
    <w:p w:rsidR="00042698" w:rsidRDefault="00042698" w:rsidP="00170908">
      <w:pPr>
        <w:pStyle w:val="a3"/>
        <w:shd w:val="clear" w:color="auto" w:fill="FFFFFF"/>
        <w:spacing w:line="225" w:lineRule="atLeast"/>
        <w:ind w:firstLine="709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Старшая медицинская сестра ежедневно составляет меню и следит за правильной обработкой и закладкой продуктов, выходом блюд, вкусов</w:t>
      </w:r>
      <w:r w:rsidR="00170908">
        <w:rPr>
          <w:color w:val="000000"/>
        </w:rPr>
        <w:t>ыми качествами пищи, осуществляе</w:t>
      </w:r>
      <w:r>
        <w:rPr>
          <w:color w:val="000000"/>
        </w:rPr>
        <w:t xml:space="preserve">т </w:t>
      </w:r>
      <w:proofErr w:type="gramStart"/>
      <w:r>
        <w:rPr>
          <w:color w:val="000000"/>
        </w:rPr>
        <w:t xml:space="preserve">контроль </w:t>
      </w:r>
      <w:r w:rsidR="00170908">
        <w:rPr>
          <w:color w:val="000000"/>
        </w:rPr>
        <w:t xml:space="preserve"> </w:t>
      </w:r>
      <w:r>
        <w:rPr>
          <w:color w:val="000000"/>
        </w:rPr>
        <w:t>за</w:t>
      </w:r>
      <w:proofErr w:type="gramEnd"/>
      <w:r>
        <w:rPr>
          <w:color w:val="000000"/>
        </w:rPr>
        <w:t xml:space="preserve"> качеством и правильностью хранения продуктов, соблюдением сроков их реализации, следит за санитарным состоянием пищеблока.</w:t>
      </w:r>
    </w:p>
    <w:p w:rsidR="00042698" w:rsidRDefault="00042698" w:rsidP="00042698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</w:rPr>
        <w:t>Организация питания детей в группах</w:t>
      </w:r>
    </w:p>
    <w:p w:rsidR="00042698" w:rsidRDefault="00042698" w:rsidP="00042698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 xml:space="preserve">       Работа по организации питания детей в группах осуществляется под руководством воспитателя и заключается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:</w:t>
      </w:r>
    </w:p>
    <w:p w:rsidR="00042698" w:rsidRDefault="00042698" w:rsidP="00042698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</w:t>
      </w:r>
      <w:proofErr w:type="gramStart"/>
      <w:r>
        <w:rPr>
          <w:color w:val="000000"/>
        </w:rPr>
        <w:t>создании</w:t>
      </w:r>
      <w:proofErr w:type="gramEnd"/>
      <w:r>
        <w:rPr>
          <w:color w:val="000000"/>
        </w:rPr>
        <w:t xml:space="preserve"> безопасных условий при подготовке и во время приема пищи;</w:t>
      </w:r>
    </w:p>
    <w:p w:rsidR="00042698" w:rsidRDefault="00042698" w:rsidP="00042698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</w:t>
      </w:r>
      <w:proofErr w:type="gramStart"/>
      <w:r>
        <w:rPr>
          <w:color w:val="000000"/>
        </w:rPr>
        <w:t>формировании</w:t>
      </w:r>
      <w:proofErr w:type="gramEnd"/>
      <w:r>
        <w:rPr>
          <w:color w:val="000000"/>
        </w:rPr>
        <w:t xml:space="preserve"> культурно-гигиенических навыков во время приема пищи детьми.</w:t>
      </w:r>
    </w:p>
    <w:p w:rsidR="00042698" w:rsidRDefault="00042698" w:rsidP="00042698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       Получение пищи на группу осуществляется строго по графику, утвержденному директором ОУ. Привлекать детей к получению пищи с пищеблока категорически запрещается. Перед раздачей пищи детям помощник воспитателя обязан:</w:t>
      </w:r>
    </w:p>
    <w:p w:rsidR="00042698" w:rsidRDefault="00042698" w:rsidP="00042698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lastRenderedPageBreak/>
        <w:t>·промыть столы горячей водой с мылом;</w:t>
      </w:r>
    </w:p>
    <w:p w:rsidR="00042698" w:rsidRDefault="00042698" w:rsidP="00042698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·тщательно вымыть руки;</w:t>
      </w:r>
    </w:p>
    <w:p w:rsidR="00042698" w:rsidRDefault="00042698" w:rsidP="00042698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·надеть специальную одежду для получения и раздачи пищи;</w:t>
      </w:r>
    </w:p>
    <w:p w:rsidR="00042698" w:rsidRDefault="00042698" w:rsidP="00042698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·проветрить помещение;</w:t>
      </w:r>
    </w:p>
    <w:p w:rsidR="00042698" w:rsidRDefault="00042698" w:rsidP="00042698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·сервировать столы в соответствии с приемом пищи.</w:t>
      </w:r>
    </w:p>
    <w:p w:rsidR="00042698" w:rsidRDefault="00042698" w:rsidP="00042698">
      <w:pPr>
        <w:pStyle w:val="a3"/>
        <w:shd w:val="clear" w:color="auto" w:fill="FFFFFF"/>
        <w:spacing w:line="225" w:lineRule="atLeast"/>
        <w:rPr>
          <w:rStyle w:val="a4"/>
          <w:color w:val="000000"/>
        </w:rPr>
      </w:pPr>
    </w:p>
    <w:p w:rsidR="00042698" w:rsidRDefault="00042698" w:rsidP="00042698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</w:rPr>
        <w:t>Обеспечение выполнения санитарно-гигиенических требований, организация питания.</w:t>
      </w:r>
    </w:p>
    <w:p w:rsidR="00042698" w:rsidRDefault="00042698" w:rsidP="0038089B">
      <w:pPr>
        <w:pStyle w:val="a3"/>
        <w:shd w:val="clear" w:color="auto" w:fill="FFFFFF"/>
        <w:spacing w:line="225" w:lineRule="atLeast"/>
        <w:ind w:firstLine="709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042698" w:rsidRDefault="00042698" w:rsidP="0038089B">
      <w:pPr>
        <w:pStyle w:val="a3"/>
        <w:shd w:val="clear" w:color="auto" w:fill="FFFFFF"/>
        <w:spacing w:line="225" w:lineRule="atLeast"/>
        <w:ind w:firstLine="709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</w:p>
    <w:p w:rsidR="00042698" w:rsidRDefault="00042698" w:rsidP="00042698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</w:rPr>
        <w:t>Мероп</w:t>
      </w:r>
      <w:r w:rsidR="002C5C76">
        <w:rPr>
          <w:rStyle w:val="a4"/>
          <w:color w:val="000000"/>
        </w:rPr>
        <w:t>риятия проводимые в ОУ</w:t>
      </w:r>
      <w:r>
        <w:rPr>
          <w:rStyle w:val="a4"/>
          <w:color w:val="000000"/>
        </w:rPr>
        <w:t>:</w:t>
      </w:r>
    </w:p>
    <w:p w:rsidR="00042698" w:rsidRDefault="00042698" w:rsidP="00042698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·Поступление продуктов питания и продовольственного сырья только с сертификатами;</w:t>
      </w:r>
    </w:p>
    <w:p w:rsidR="00042698" w:rsidRDefault="00042698" w:rsidP="00042698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·Производится обработка продуктов питания: мяса, яиц, фруктов и овощей, банок;</w:t>
      </w:r>
    </w:p>
    <w:p w:rsidR="00042698" w:rsidRDefault="00042698" w:rsidP="00042698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·Для приготовления пищи используются только разрешенные продукты</w:t>
      </w:r>
    </w:p>
    <w:p w:rsidR="00042698" w:rsidRDefault="00042698" w:rsidP="00042698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·Ежедневно ведется бракераж готовой продукции.</w:t>
      </w:r>
    </w:p>
    <w:p w:rsidR="002C5C76" w:rsidRDefault="00042698" w:rsidP="00042698">
      <w:pPr>
        <w:pStyle w:val="a3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</w:rPr>
        <w:t>Организация питьевого режима</w:t>
      </w:r>
    </w:p>
    <w:p w:rsidR="00042698" w:rsidRDefault="00042698" w:rsidP="0038089B">
      <w:pPr>
        <w:pStyle w:val="a3"/>
        <w:shd w:val="clear" w:color="auto" w:fill="FFFFFF"/>
        <w:spacing w:line="225" w:lineRule="atLeast"/>
        <w:ind w:firstLine="709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В нашем детском саду организован питьевой режим, обеспечивающий безопасность качества питьевой воды, которая отвечает требованиям санитарных правил.</w:t>
      </w:r>
    </w:p>
    <w:p w:rsidR="00042698" w:rsidRDefault="00042698" w:rsidP="0038089B">
      <w:pPr>
        <w:pStyle w:val="a3"/>
        <w:shd w:val="clear" w:color="auto" w:fill="FFFFFF"/>
        <w:spacing w:line="225" w:lineRule="atLeast"/>
        <w:ind w:firstLine="709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Питьевой режим в группах обеспечивается через бутилированную  во</w:t>
      </w:r>
      <w:r w:rsidR="0038089B">
        <w:rPr>
          <w:color w:val="000000"/>
        </w:rPr>
        <w:t>ду (на воду имеется сертификат)</w:t>
      </w:r>
      <w:r>
        <w:rPr>
          <w:color w:val="000000"/>
        </w:rPr>
        <w:t>, обеспечивая тем самым бесперебойное удовлетворение детей в жидкости.</w:t>
      </w:r>
      <w:bookmarkStart w:id="0" w:name="_GoBack"/>
      <w:bookmarkEnd w:id="0"/>
    </w:p>
    <w:p w:rsidR="00FD3A7E" w:rsidRDefault="00FD3A7E" w:rsidP="0038089B">
      <w:pPr>
        <w:ind w:firstLine="709"/>
      </w:pPr>
    </w:p>
    <w:sectPr w:rsidR="00FD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98"/>
    <w:rsid w:val="00042698"/>
    <w:rsid w:val="00170908"/>
    <w:rsid w:val="002C5C76"/>
    <w:rsid w:val="0038089B"/>
    <w:rsid w:val="00F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698"/>
    <w:rPr>
      <w:b/>
      <w:bCs/>
    </w:rPr>
  </w:style>
  <w:style w:type="table" w:styleId="a5">
    <w:name w:val="Table Grid"/>
    <w:basedOn w:val="a1"/>
    <w:uiPriority w:val="59"/>
    <w:rsid w:val="002C5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698"/>
    <w:rPr>
      <w:b/>
      <w:bCs/>
    </w:rPr>
  </w:style>
  <w:style w:type="table" w:styleId="a5">
    <w:name w:val="Table Grid"/>
    <w:basedOn w:val="a1"/>
    <w:uiPriority w:val="59"/>
    <w:rsid w:val="002C5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anna5709</dc:creator>
  <cp:lastModifiedBy>Diriktor</cp:lastModifiedBy>
  <cp:revision>4</cp:revision>
  <dcterms:created xsi:type="dcterms:W3CDTF">2018-12-22T11:06:00Z</dcterms:created>
  <dcterms:modified xsi:type="dcterms:W3CDTF">2018-12-24T07:07:00Z</dcterms:modified>
</cp:coreProperties>
</file>