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D" w:rsidRPr="00DD22FD" w:rsidRDefault="00DD22FD" w:rsidP="00DD22FD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D22F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3615D0" w:rsidRDefault="003615D0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МОУ начальная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школа-детский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</w:t>
      </w:r>
    </w:p>
    <w:p w:rsidR="00335902" w:rsidRDefault="003615D0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Красная Горка</w:t>
      </w:r>
    </w:p>
    <w:p w:rsidR="003615D0" w:rsidRDefault="003615D0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3615D0" w:rsidRDefault="003615D0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Комарова И.В. </w:t>
      </w:r>
    </w:p>
    <w:p w:rsidR="003615D0" w:rsidRPr="00DD22FD" w:rsidRDefault="003615D0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27.04.2021</w:t>
      </w:r>
    </w:p>
    <w:p w:rsidR="00DD22FD" w:rsidRPr="003615D0" w:rsidRDefault="00DD22FD" w:rsidP="003615D0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2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3615D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D22FD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3615D0">
        <w:rPr>
          <w:rFonts w:ascii="Times New Roman" w:hAnsi="Times New Roman" w:cs="Times New Roman"/>
          <w:b/>
        </w:rPr>
        <w:t xml:space="preserve">                   </w:t>
      </w:r>
      <w:r w:rsidRPr="00DD22FD">
        <w:rPr>
          <w:rFonts w:ascii="Times New Roman" w:hAnsi="Times New Roman" w:cs="Times New Roman"/>
          <w:b/>
        </w:rPr>
        <w:t xml:space="preserve">  </w:t>
      </w:r>
    </w:p>
    <w:p w:rsidR="00DD22FD" w:rsidRPr="003615D0" w:rsidRDefault="00DD22FD" w:rsidP="003615D0">
      <w:pPr>
        <w:tabs>
          <w:tab w:val="left" w:pos="5580"/>
        </w:tabs>
        <w:jc w:val="center"/>
        <w:rPr>
          <w:rFonts w:ascii="Times New Roman" w:hAnsi="Times New Roman" w:cs="Times New Roman"/>
          <w:b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3615D0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МОУ начальная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школа-детский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п. Красная Горка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1.2 Организация родительского контроля организации и качества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615D0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831C95">
        <w:rPr>
          <w:rFonts w:ascii="Times New Roman" w:hAnsi="Times New Roman" w:cs="Times New Roman"/>
          <w:sz w:val="24"/>
          <w:szCs w:val="24"/>
        </w:rPr>
        <w:t xml:space="preserve">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</w:t>
      </w:r>
      <w:r w:rsidR="003615D0">
        <w:rPr>
          <w:rFonts w:ascii="Times New Roman" w:hAnsi="Times New Roman" w:cs="Times New Roman"/>
          <w:sz w:val="24"/>
          <w:szCs w:val="24"/>
        </w:rPr>
        <w:t>ской Федерации, Уставом образовательной организации</w:t>
      </w:r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</w:t>
      </w:r>
      <w:r w:rsidR="003615D0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3615D0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</w:t>
      </w:r>
      <w:r w:rsidR="003615D0">
        <w:rPr>
          <w:rFonts w:ascii="Times New Roman" w:hAnsi="Times New Roman" w:cs="Times New Roman"/>
          <w:sz w:val="24"/>
          <w:szCs w:val="24"/>
        </w:rPr>
        <w:t xml:space="preserve"> и воспитанников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</w:t>
      </w:r>
      <w:r w:rsidR="003615D0">
        <w:rPr>
          <w:rFonts w:ascii="Times New Roman" w:hAnsi="Times New Roman" w:cs="Times New Roman"/>
          <w:sz w:val="24"/>
          <w:szCs w:val="24"/>
        </w:rPr>
        <w:t>ии, родители, медсестра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</w:t>
      </w:r>
      <w:r w:rsidR="003615D0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831C95">
        <w:rPr>
          <w:rFonts w:ascii="Times New Roman" w:hAnsi="Times New Roman" w:cs="Times New Roman"/>
          <w:sz w:val="24"/>
          <w:szCs w:val="24"/>
        </w:rPr>
        <w:t xml:space="preserve"> основывается на принципах добровольности участия в его работе, коллегиальности принятия решений</w:t>
      </w:r>
      <w:r w:rsidR="003615D0">
        <w:rPr>
          <w:rFonts w:ascii="Times New Roman" w:hAnsi="Times New Roman" w:cs="Times New Roman"/>
          <w:sz w:val="24"/>
          <w:szCs w:val="24"/>
        </w:rPr>
        <w:t>,</w:t>
      </w:r>
      <w:r w:rsidRPr="00831C95">
        <w:rPr>
          <w:rFonts w:ascii="Times New Roman" w:hAnsi="Times New Roman" w:cs="Times New Roman"/>
          <w:sz w:val="24"/>
          <w:szCs w:val="24"/>
        </w:rPr>
        <w:t xml:space="preserve">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5D0">
        <w:rPr>
          <w:rFonts w:ascii="Times New Roman" w:hAnsi="Times New Roman" w:cs="Times New Roman"/>
          <w:b/>
          <w:sz w:val="24"/>
          <w:szCs w:val="24"/>
        </w:rPr>
        <w:t>организацией питания</w:t>
      </w:r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</w:t>
      </w:r>
      <w:r w:rsidR="003615D0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615D0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831C95">
        <w:rPr>
          <w:rFonts w:ascii="Times New Roman" w:hAnsi="Times New Roman" w:cs="Times New Roman"/>
          <w:sz w:val="24"/>
          <w:szCs w:val="24"/>
        </w:rPr>
        <w:t>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3615D0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качества и количества приготовленной для учащихся </w:t>
      </w:r>
      <w:r w:rsidR="0036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воспитанников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</w:t>
      </w:r>
      <w:r w:rsidR="00361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и форм организации детского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61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онтролю за</w:t>
      </w:r>
      <w:proofErr w:type="gramEnd"/>
      <w:r w:rsidR="00361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</w:t>
      </w:r>
      <w:r w:rsidR="0036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</w:t>
      </w:r>
      <w:r w:rsidR="0036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</w:t>
      </w:r>
      <w:r w:rsidR="00361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воспитанников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</w:t>
      </w:r>
      <w:r w:rsidR="0036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</w:t>
      </w:r>
      <w:r w:rsidR="00361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питания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2B0DAF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МОУ начальная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школа-детский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п. Красная Горка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качество питания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</w:t>
      </w:r>
      <w:r w:rsidR="002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ра, медицинского работника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2B0DAF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проводить проверку работы школьной столовой не в полном составе, но в присутствии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человек на момент проверки (проверка проводится раз в квартал);</w:t>
      </w:r>
    </w:p>
    <w:p w:rsidR="00C34C2A" w:rsidRPr="00C34C2A" w:rsidRDefault="002B0DAF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изменить график проверки, если причина объективна;</w:t>
      </w:r>
    </w:p>
    <w:p w:rsidR="00C34C2A" w:rsidRPr="00C34C2A" w:rsidRDefault="002B0DAF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по улучшению качества питания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 состав и порядок работы комиссии доводится </w:t>
      </w:r>
      <w:r w:rsidR="002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работников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контролю </w:t>
      </w:r>
      <w:r w:rsidR="002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="002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</w:t>
      </w:r>
      <w:r w:rsidR="002B0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приказа директора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</w:t>
      </w:r>
      <w:r w:rsidR="00E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качества питания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осуществ</w:t>
      </w:r>
      <w:r w:rsidR="00E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соответствии с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графиком работы комиссии;</w:t>
      </w:r>
      <w:r w:rsidR="00E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 в квартал)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</w:t>
      </w:r>
      <w:r w:rsidR="00E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администрацию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родительские комитеты;</w:t>
      </w:r>
    </w:p>
    <w:p w:rsidR="00C34C2A" w:rsidRPr="00C34C2A" w:rsidRDefault="00E962F8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учебного года комиссия готовит аналитическую спр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авку по проверке организации питания за весь учебный год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E962F8" w:rsidP="00E96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комиссии проводятся по мере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одного раза в квартал. 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</w:t>
      </w:r>
      <w:r w:rsidR="00E9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олю за</w:t>
      </w:r>
      <w:proofErr w:type="gramEnd"/>
      <w:r w:rsidR="00E9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E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после каждой проверки заполняет чек-лист, который хранится у д</w:t>
      </w:r>
      <w:r w:rsidR="00E15C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иректора. Чек-лист подписывают члены комиссии</w:t>
      </w:r>
      <w:bookmarkStart w:id="0" w:name="_GoBack"/>
      <w:bookmarkEnd w:id="0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EFE" w:rsidRPr="00831C95" w:rsidRDefault="00783EFE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2B0DAF"/>
    <w:rsid w:val="003615D0"/>
    <w:rsid w:val="006C0DFE"/>
    <w:rsid w:val="00783EFE"/>
    <w:rsid w:val="00831C95"/>
    <w:rsid w:val="009508F5"/>
    <w:rsid w:val="00C04A58"/>
    <w:rsid w:val="00C34C2A"/>
    <w:rsid w:val="00CB2F27"/>
    <w:rsid w:val="00DD22FD"/>
    <w:rsid w:val="00E15CDA"/>
    <w:rsid w:val="00E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Diriktor</cp:lastModifiedBy>
  <cp:revision>6</cp:revision>
  <cp:lastPrinted>2021-04-27T12:29:00Z</cp:lastPrinted>
  <dcterms:created xsi:type="dcterms:W3CDTF">2020-08-30T11:43:00Z</dcterms:created>
  <dcterms:modified xsi:type="dcterms:W3CDTF">2021-04-30T12:16:00Z</dcterms:modified>
</cp:coreProperties>
</file>