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B" w:rsidRDefault="00DA3F5B" w:rsidP="00DA3F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DA3F5B" w:rsidRDefault="00DA3F5B" w:rsidP="00DA3F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02/134 от 02.09.2019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>в группе раннего дошкольного возраста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F5B">
        <w:rPr>
          <w:rFonts w:ascii="Times New Roman" w:hAnsi="Times New Roman" w:cs="Times New Roman"/>
          <w:sz w:val="24"/>
          <w:szCs w:val="24"/>
          <w:u w:val="single"/>
        </w:rPr>
        <w:t>Холодный период года (сентябрь-май)</w:t>
      </w:r>
    </w:p>
    <w:p w:rsidR="00DA3F5B" w:rsidRPr="00DA3F5B" w:rsidRDefault="00DA3F5B" w:rsidP="00DA3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30"/>
        <w:gridCol w:w="3196"/>
      </w:tblGrid>
      <w:tr w:rsidR="00DA3F5B" w:rsidRPr="00DA3F5B" w:rsidTr="00DA3F5B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осмотр, утренняя гимнастика, индивидуальное общение  воспитателя с детьми,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9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934E69">
              <w:rPr>
                <w:rFonts w:ascii="Times New Roman" w:hAnsi="Times New Roman" w:cs="Times New Roman"/>
                <w:sz w:val="24"/>
                <w:szCs w:val="24"/>
              </w:rPr>
              <w:t>-10.35</w:t>
            </w:r>
          </w:p>
        </w:tc>
      </w:tr>
      <w:tr w:rsidR="00934E69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69" w:rsidRPr="00DA3F5B" w:rsidRDefault="009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69" w:rsidRDefault="0093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10.35-11.35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</w:t>
            </w:r>
            <w:r w:rsidR="00C31EA1">
              <w:rPr>
                <w:rFonts w:ascii="Times New Roman" w:hAnsi="Times New Roman" w:cs="Times New Roman"/>
                <w:sz w:val="24"/>
                <w:szCs w:val="24"/>
              </w:rPr>
              <w:t>ие процедуры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93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="00C31EA1">
              <w:rPr>
                <w:rFonts w:ascii="Times New Roman" w:hAnsi="Times New Roman" w:cs="Times New Roman"/>
                <w:sz w:val="24"/>
                <w:szCs w:val="24"/>
              </w:rPr>
              <w:t>.-11.4</w:t>
            </w:r>
            <w:r w:rsidR="00DA3F5B" w:rsidRPr="00DA3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EA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</w:t>
            </w: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бед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</w:t>
            </w:r>
            <w:r w:rsidR="00DA3F5B" w:rsidRPr="00DA3F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A3F5B" w:rsidRPr="00DA3F5B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пробуждающая гимнастика после сна, воздушные и водные процедуры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Игры, досуги, самостоятельная деятельность по интересам  и выбору детей. 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15.50-17.0</w:t>
            </w:r>
            <w:r w:rsidR="00DA3F5B" w:rsidRPr="00DA3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>0 -19.00</w:t>
            </w:r>
          </w:p>
        </w:tc>
      </w:tr>
    </w:tbl>
    <w:p w:rsidR="00DA3F5B" w:rsidRPr="00DA3F5B" w:rsidRDefault="00DA3F5B" w:rsidP="00C31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>Организация режима пребывания детей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>в группе младшего дошкольного возраста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F5B">
        <w:rPr>
          <w:rFonts w:ascii="Times New Roman" w:hAnsi="Times New Roman" w:cs="Times New Roman"/>
          <w:sz w:val="24"/>
          <w:szCs w:val="24"/>
          <w:u w:val="single"/>
        </w:rPr>
        <w:t>Холодный период года (сентябрь-май)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30"/>
        <w:gridCol w:w="3196"/>
      </w:tblGrid>
      <w:tr w:rsidR="00DA3F5B" w:rsidRPr="00DA3F5B" w:rsidTr="00DA3F5B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осмотр, утренняя гимнастика, индивидуальное общение  воспитателя с детьми,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9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93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</w:tr>
      <w:tr w:rsidR="00934E69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69" w:rsidRPr="00DA3F5B" w:rsidRDefault="009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69" w:rsidRPr="00DA3F5B" w:rsidRDefault="005E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процедуры, подготовка к обеду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12.00.-12.10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12.10-12.40.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пробуждающая гимнастика после сна, воздушные и водные процедуры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</w:t>
            </w:r>
            <w:r w:rsidR="00DA3F5B" w:rsidRPr="00DA3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досуги, самостоятельная деятельность по интересам  и выбору детей. 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C3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4C0E80">
              <w:rPr>
                <w:rFonts w:ascii="Times New Roman" w:hAnsi="Times New Roman" w:cs="Times New Roman"/>
                <w:sz w:val="24"/>
                <w:szCs w:val="24"/>
              </w:rPr>
              <w:t>0-16.35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 xml:space="preserve"> -19.00</w:t>
            </w:r>
          </w:p>
        </w:tc>
      </w:tr>
    </w:tbl>
    <w:p w:rsidR="00DA3F5B" w:rsidRPr="00DA3F5B" w:rsidRDefault="00DA3F5B" w:rsidP="004C0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F5B">
        <w:rPr>
          <w:rFonts w:ascii="Times New Roman" w:hAnsi="Times New Roman" w:cs="Times New Roman"/>
          <w:sz w:val="24"/>
          <w:szCs w:val="24"/>
        </w:rPr>
        <w:t>в группе старшего дошкольного возраста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F5B">
        <w:rPr>
          <w:rFonts w:ascii="Times New Roman" w:hAnsi="Times New Roman" w:cs="Times New Roman"/>
          <w:sz w:val="24"/>
          <w:szCs w:val="24"/>
          <w:u w:val="single"/>
        </w:rPr>
        <w:t>Холодный период года (сентябрь-май)</w:t>
      </w: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3F5B" w:rsidRPr="00DA3F5B" w:rsidRDefault="00DA3F5B" w:rsidP="00DA3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30"/>
        <w:gridCol w:w="3196"/>
      </w:tblGrid>
      <w:tr w:rsidR="00DA3F5B" w:rsidRPr="00DA3F5B" w:rsidTr="00DA3F5B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осмотр, утренняя гимнастика, индивидуальное общение  воспитателя с детьми,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9.00-10.40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5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5E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</w:tr>
      <w:tr w:rsidR="005E130F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F" w:rsidRPr="00DA3F5B" w:rsidRDefault="005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F" w:rsidRPr="00DA3F5B" w:rsidRDefault="005E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10.45-12.10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процедуры, подготовка к обеду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12.10.-12.20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12.20-12.50.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пробуждающая гимнастика после сна, воздушные и водные процедуры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Игры, досуги, самостоятельная деятельность по интересам  и выбору детей. Организация образовательной деятельности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D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15.40-16.50</w:t>
            </w:r>
          </w:p>
        </w:tc>
      </w:tr>
      <w:tr w:rsidR="00DA3F5B" w:rsidRPr="00DA3F5B" w:rsidTr="00DA3F5B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  <w:p w:rsidR="00DA3F5B" w:rsidRPr="00DA3F5B" w:rsidRDefault="00DA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5B" w:rsidRPr="00DA3F5B" w:rsidRDefault="005E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16.50 -19.00</w:t>
            </w:r>
            <w:bookmarkStart w:id="0" w:name="_GoBack"/>
            <w:bookmarkEnd w:id="0"/>
          </w:p>
        </w:tc>
      </w:tr>
    </w:tbl>
    <w:p w:rsidR="00DA3F5B" w:rsidRPr="00DA3F5B" w:rsidRDefault="00DA3F5B" w:rsidP="00DA3F5B">
      <w:pPr>
        <w:rPr>
          <w:rFonts w:ascii="Times New Roman" w:hAnsi="Times New Roman" w:cs="Times New Roman"/>
          <w:sz w:val="24"/>
          <w:szCs w:val="24"/>
        </w:rPr>
      </w:pPr>
    </w:p>
    <w:p w:rsidR="00DA3F5B" w:rsidRPr="00DA3F5B" w:rsidRDefault="00DA3F5B" w:rsidP="00DA3F5B">
      <w:pPr>
        <w:rPr>
          <w:rFonts w:ascii="Times New Roman" w:hAnsi="Times New Roman" w:cs="Times New Roman"/>
          <w:sz w:val="24"/>
          <w:szCs w:val="24"/>
        </w:rPr>
      </w:pPr>
    </w:p>
    <w:p w:rsidR="00DA3F5B" w:rsidRPr="00DA3F5B" w:rsidRDefault="00DA3F5B" w:rsidP="00DA3F5B">
      <w:pPr>
        <w:rPr>
          <w:rFonts w:ascii="Times New Roman" w:hAnsi="Times New Roman" w:cs="Times New Roman"/>
          <w:sz w:val="24"/>
          <w:szCs w:val="24"/>
        </w:rPr>
      </w:pPr>
    </w:p>
    <w:p w:rsidR="00DA3F5B" w:rsidRPr="00DA3F5B" w:rsidRDefault="00DA3F5B" w:rsidP="00DA3F5B">
      <w:pPr>
        <w:rPr>
          <w:rFonts w:ascii="Times New Roman" w:hAnsi="Times New Roman" w:cs="Times New Roman"/>
          <w:sz w:val="24"/>
          <w:szCs w:val="24"/>
        </w:rPr>
      </w:pPr>
    </w:p>
    <w:p w:rsidR="00DA3F5B" w:rsidRPr="00DA3F5B" w:rsidRDefault="00DA3F5B" w:rsidP="00DA3F5B">
      <w:pPr>
        <w:rPr>
          <w:rFonts w:ascii="Times New Roman" w:hAnsi="Times New Roman" w:cs="Times New Roman"/>
          <w:sz w:val="24"/>
          <w:szCs w:val="24"/>
        </w:rPr>
      </w:pPr>
    </w:p>
    <w:p w:rsidR="00FB01F8" w:rsidRPr="00DA3F5B" w:rsidRDefault="00FB01F8">
      <w:pPr>
        <w:rPr>
          <w:rFonts w:ascii="Times New Roman" w:hAnsi="Times New Roman" w:cs="Times New Roman"/>
          <w:sz w:val="24"/>
          <w:szCs w:val="24"/>
        </w:rPr>
      </w:pPr>
    </w:p>
    <w:sectPr w:rsidR="00FB01F8" w:rsidRPr="00DA3F5B" w:rsidSect="004C0E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5B"/>
    <w:rsid w:val="004C0E80"/>
    <w:rsid w:val="005E130F"/>
    <w:rsid w:val="00934E69"/>
    <w:rsid w:val="00C31EA1"/>
    <w:rsid w:val="00DA3F5B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Diriktor</dc:creator>
  <cp:lastModifiedBy>Diriktor</cp:lastModifiedBy>
  <cp:revision>5</cp:revision>
  <cp:lastPrinted>2019-09-05T12:39:00Z</cp:lastPrinted>
  <dcterms:created xsi:type="dcterms:W3CDTF">2019-09-05T11:02:00Z</dcterms:created>
  <dcterms:modified xsi:type="dcterms:W3CDTF">2020-01-20T11:50:00Z</dcterms:modified>
</cp:coreProperties>
</file>