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2A" w:rsidRPr="002C1ABB" w:rsidRDefault="002C1ABB" w:rsidP="002C1ABB">
      <w:pPr>
        <w:jc w:val="right"/>
        <w:rPr>
          <w:rFonts w:ascii="Times New Roman" w:hAnsi="Times New Roman" w:cs="Times New Roman"/>
          <w:sz w:val="28"/>
          <w:szCs w:val="28"/>
        </w:rPr>
      </w:pPr>
      <w:r w:rsidRPr="002C1AB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C1ABB" w:rsidRPr="002C1ABB" w:rsidRDefault="002C1ABB" w:rsidP="002C1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2C1ABB" w:rsidRPr="002C1ABB" w:rsidRDefault="002C1ABB" w:rsidP="002C1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для детей дошкольного и младшего школьного возраста</w:t>
      </w:r>
    </w:p>
    <w:p w:rsidR="002C1ABB" w:rsidRPr="002C1ABB" w:rsidRDefault="002C1ABB" w:rsidP="002C1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</w:t>
      </w:r>
      <w:proofErr w:type="gramStart"/>
      <w:r w:rsidRPr="002C1AB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школа-детский</w:t>
      </w:r>
      <w:proofErr w:type="gramEnd"/>
      <w:r w:rsidRPr="002C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п. Красная Горка на 2023-2024 учебный год</w:t>
      </w:r>
    </w:p>
    <w:p w:rsidR="002C1ABB" w:rsidRPr="002C1ABB" w:rsidRDefault="002C1ABB" w:rsidP="002C1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BB">
        <w:rPr>
          <w:rFonts w:ascii="Times New Roman" w:eastAsia="Times New Roman" w:hAnsi="Times New Roman" w:cs="Times New Roman"/>
          <w:sz w:val="24"/>
          <w:szCs w:val="24"/>
          <w:lang w:eastAsia="ru-RU"/>
        </w:rPr>
        <w:t>2-3 классы</w:t>
      </w:r>
    </w:p>
    <w:p w:rsidR="002C1ABB" w:rsidRPr="002C1ABB" w:rsidRDefault="002C1ABB" w:rsidP="002C1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BB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(пятидневная учебная неделя,</w:t>
      </w:r>
      <w:r w:rsidRPr="002C1ABB">
        <w:rPr>
          <w:rFonts w:ascii="PT Sans Caption" w:eastAsia="Times New Roman" w:hAnsi="PT Sans Captio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ФГОС начального общего образования, </w:t>
      </w:r>
      <w:proofErr w:type="gramStart"/>
      <w:r w:rsidRPr="002C1ABB">
        <w:rPr>
          <w:rFonts w:ascii="PT Sans Caption" w:eastAsia="Times New Roman" w:hAnsi="PT Sans Caption" w:cs="Times New Roman"/>
          <w:color w:val="333333"/>
          <w:sz w:val="24"/>
          <w:szCs w:val="24"/>
          <w:shd w:val="clear" w:color="auto" w:fill="FFFFFF"/>
          <w:lang w:eastAsia="ru-RU"/>
        </w:rPr>
        <w:t>утвержденный</w:t>
      </w:r>
      <w:proofErr w:type="gramEnd"/>
      <w:r w:rsidRPr="002C1ABB">
        <w:rPr>
          <w:rFonts w:ascii="PT Sans Caption" w:eastAsia="Times New Roman" w:hAnsi="PT Sans Captio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приказом </w:t>
      </w:r>
      <w:proofErr w:type="spellStart"/>
      <w:r w:rsidRPr="002C1ABB">
        <w:rPr>
          <w:rFonts w:ascii="PT Sans Caption" w:eastAsia="Times New Roman" w:hAnsi="PT Sans Caption" w:cs="Times New Roman"/>
          <w:color w:val="333333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2C1ABB">
        <w:rPr>
          <w:rFonts w:ascii="PT Sans Caption" w:eastAsia="Times New Roman" w:hAnsi="PT Sans Captio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РФ от 31.05.2021 № 286</w:t>
      </w:r>
      <w:r w:rsidRPr="002C1A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1ABB" w:rsidRPr="002C1ABB" w:rsidRDefault="002C1ABB" w:rsidP="002C1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17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76"/>
        <w:gridCol w:w="497"/>
        <w:gridCol w:w="559"/>
        <w:gridCol w:w="496"/>
        <w:gridCol w:w="559"/>
        <w:gridCol w:w="1014"/>
        <w:gridCol w:w="23"/>
      </w:tblGrid>
      <w:tr w:rsidR="002C1ABB" w:rsidRPr="002C1ABB" w:rsidTr="00887F12">
        <w:trPr>
          <w:gridAfter w:val="1"/>
          <w:wAfter w:w="23" w:type="dxa"/>
          <w:trHeight w:val="603"/>
          <w:jc w:val="center"/>
        </w:trPr>
        <w:tc>
          <w:tcPr>
            <w:tcW w:w="3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18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1ABB" w:rsidRPr="002C1ABB" w:rsidRDefault="002C1ABB" w:rsidP="002C1ABB">
            <w:pPr>
              <w:spacing w:after="0"/>
              <w:ind w:left="-105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DAF67C" wp14:editId="3B2EA28D">
                      <wp:simplePos x="0" y="0"/>
                      <wp:positionH relativeFrom="column">
                        <wp:posOffset>-66041</wp:posOffset>
                      </wp:positionH>
                      <wp:positionV relativeFrom="paragraph">
                        <wp:posOffset>-2540</wp:posOffset>
                      </wp:positionV>
                      <wp:extent cx="1247775" cy="71437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7775" cy="7143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-.2pt" to="93.0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" strokecolor="windowText"/>
                  </w:pict>
                </mc:Fallback>
              </mc:AlternateContent>
            </w:r>
            <w:r w:rsidRPr="002C1AB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Учебные </w:t>
            </w:r>
          </w:p>
          <w:p w:rsidR="002C1ABB" w:rsidRPr="002C1ABB" w:rsidRDefault="002C1ABB" w:rsidP="002C1ABB">
            <w:pPr>
              <w:spacing w:after="0"/>
              <w:ind w:left="-10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предметы</w:t>
            </w:r>
          </w:p>
          <w:p w:rsidR="002C1ABB" w:rsidRPr="002C1ABB" w:rsidRDefault="002C1ABB" w:rsidP="002C1ABB">
            <w:pPr>
              <w:tabs>
                <w:tab w:val="left" w:pos="225"/>
                <w:tab w:val="right" w:pos="2379"/>
              </w:tabs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  <w:t xml:space="preserve">         Классы</w:t>
            </w:r>
          </w:p>
        </w:tc>
        <w:tc>
          <w:tcPr>
            <w:tcW w:w="312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2C1ABB" w:rsidRPr="002C1ABB" w:rsidTr="00887F12">
        <w:trPr>
          <w:gridAfter w:val="1"/>
          <w:wAfter w:w="23" w:type="dxa"/>
          <w:trHeight w:val="49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2C1ABB" w:rsidRPr="002C1ABB" w:rsidTr="00887F12">
        <w:trPr>
          <w:gridAfter w:val="7"/>
          <w:wAfter w:w="5024" w:type="dxa"/>
          <w:trHeight w:val="403"/>
          <w:jc w:val="center"/>
        </w:trPr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ABB" w:rsidRPr="002C1ABB" w:rsidRDefault="002C1ABB" w:rsidP="002C1ABB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ABB" w:rsidRPr="002C1ABB" w:rsidTr="00887F12">
        <w:trPr>
          <w:trHeight w:val="409"/>
          <w:jc w:val="center"/>
        </w:trPr>
        <w:tc>
          <w:tcPr>
            <w:tcW w:w="3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1ABB" w:rsidRPr="002C1ABB" w:rsidRDefault="002C1ABB" w:rsidP="002C1AB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Русский язык и литературное чтение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proofErr w:type="gramStart"/>
            <w:r w:rsidRPr="002C1ABB">
              <w:rPr>
                <w:rFonts w:ascii="Times New Roman" w:eastAsia="Arial Unicode MS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gramStart"/>
            <w:r w:rsidRPr="002C1ABB">
              <w:rPr>
                <w:rFonts w:ascii="Times New Roman" w:eastAsia="Arial Unicode MS" w:hAnsi="Times New Roman" w:cs="Times New Roman"/>
                <w:color w:val="0070C0"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10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</w:tr>
      <w:tr w:rsidR="002C1ABB" w:rsidRPr="002C1ABB" w:rsidTr="00887F12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color w:val="0070C0"/>
                <w:sz w:val="28"/>
                <w:szCs w:val="28"/>
                <w:lang w:eastAsia="ru-RU"/>
              </w:rPr>
              <w:t>РТ</w:t>
            </w:r>
          </w:p>
        </w:tc>
        <w:tc>
          <w:tcPr>
            <w:tcW w:w="103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1ABB" w:rsidRPr="002C1ABB" w:rsidTr="00887F1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Иностранный язык</w:t>
            </w:r>
          </w:p>
          <w:p w:rsidR="002C1ABB" w:rsidRPr="002C1ABB" w:rsidRDefault="002C1ABB" w:rsidP="002C1AB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(английский)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proofErr w:type="gramStart"/>
            <w:r w:rsidRPr="002C1ABB">
              <w:rPr>
                <w:rFonts w:ascii="Times New Roman" w:eastAsia="Arial Unicode MS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КЗ</w:t>
            </w:r>
            <w:proofErr w:type="gramEnd"/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gramStart"/>
            <w:r w:rsidRPr="002C1ABB">
              <w:rPr>
                <w:rFonts w:ascii="Times New Roman" w:eastAsia="Arial Unicode MS" w:hAnsi="Times New Roman" w:cs="Times New Roman"/>
                <w:color w:val="0070C0"/>
                <w:sz w:val="28"/>
                <w:szCs w:val="28"/>
                <w:lang w:eastAsia="ru-RU"/>
              </w:rPr>
              <w:t>КЗ</w:t>
            </w:r>
            <w:proofErr w:type="gramEnd"/>
          </w:p>
        </w:tc>
        <w:tc>
          <w:tcPr>
            <w:tcW w:w="103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C1ABB" w:rsidRPr="002C1ABB" w:rsidTr="00887F12">
        <w:trPr>
          <w:trHeight w:val="428"/>
          <w:jc w:val="center"/>
        </w:trPr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1ABB" w:rsidRPr="002C1ABB" w:rsidRDefault="002C1ABB" w:rsidP="002C1AB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1ABB">
              <w:rPr>
                <w:rFonts w:ascii="Times New Roman" w:eastAsia="Arial Unicode MS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gramStart"/>
            <w:r w:rsidRPr="002C1ABB">
              <w:rPr>
                <w:rFonts w:ascii="Times New Roman" w:eastAsia="Arial Unicode MS" w:hAnsi="Times New Roman" w:cs="Times New Roman"/>
                <w:color w:val="0070C0"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103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1ABB" w:rsidRPr="002C1ABB" w:rsidTr="00887F12">
        <w:trPr>
          <w:trHeight w:val="622"/>
          <w:jc w:val="center"/>
        </w:trPr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1ABB" w:rsidRPr="002C1ABB" w:rsidRDefault="002C1ABB" w:rsidP="002C1AB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Обществознание и естествознание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color w:val="0070C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03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C1ABB" w:rsidRPr="002C1ABB" w:rsidTr="00887F12">
        <w:trPr>
          <w:jc w:val="center"/>
        </w:trPr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1ABB" w:rsidRPr="002C1ABB" w:rsidRDefault="002C1ABB" w:rsidP="002C1AB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ABB" w:rsidRPr="002C1ABB" w:rsidTr="00887F12">
        <w:trPr>
          <w:jc w:val="center"/>
        </w:trPr>
        <w:tc>
          <w:tcPr>
            <w:tcW w:w="3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1ABB" w:rsidRPr="002C1ABB" w:rsidRDefault="002C1ABB" w:rsidP="002C1AB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proofErr w:type="gramStart"/>
            <w:r w:rsidRPr="002C1ABB">
              <w:rPr>
                <w:rFonts w:ascii="Times New Roman" w:eastAsia="Arial Unicode MS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КЗ</w:t>
            </w:r>
            <w:proofErr w:type="gramEnd"/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proofErr w:type="gramStart"/>
            <w:r w:rsidRPr="002C1ABB">
              <w:rPr>
                <w:rFonts w:ascii="Times New Roman" w:eastAsia="Arial Unicode MS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КЗ</w:t>
            </w:r>
            <w:proofErr w:type="gramEnd"/>
          </w:p>
        </w:tc>
        <w:tc>
          <w:tcPr>
            <w:tcW w:w="103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1ABB" w:rsidRPr="002C1ABB" w:rsidTr="00887F12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1ABB">
              <w:rPr>
                <w:rFonts w:ascii="Times New Roman" w:eastAsia="Arial Unicode MS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КЗ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1ABB">
              <w:rPr>
                <w:rFonts w:ascii="Times New Roman" w:eastAsia="Arial Unicode MS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КЗ</w:t>
            </w:r>
            <w:proofErr w:type="gramEnd"/>
          </w:p>
        </w:tc>
        <w:tc>
          <w:tcPr>
            <w:tcW w:w="103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1ABB" w:rsidRPr="002C1ABB" w:rsidTr="00887F12">
        <w:trPr>
          <w:jc w:val="center"/>
        </w:trPr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1ABB" w:rsidRPr="002C1ABB" w:rsidRDefault="002C1ABB" w:rsidP="002C1AB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proofErr w:type="gramStart"/>
            <w:r w:rsidRPr="002C1ABB">
              <w:rPr>
                <w:rFonts w:ascii="Times New Roman" w:eastAsia="Arial Unicode MS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КЗ</w:t>
            </w:r>
            <w:proofErr w:type="gramEnd"/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proofErr w:type="gramStart"/>
            <w:r w:rsidRPr="002C1ABB">
              <w:rPr>
                <w:rFonts w:ascii="Times New Roman" w:eastAsia="Arial Unicode MS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КЗ</w:t>
            </w:r>
            <w:proofErr w:type="gramEnd"/>
          </w:p>
        </w:tc>
        <w:tc>
          <w:tcPr>
            <w:tcW w:w="103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1ABB" w:rsidRPr="002C1ABB" w:rsidTr="00887F12">
        <w:trPr>
          <w:jc w:val="center"/>
        </w:trPr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1ABB" w:rsidRPr="002C1ABB" w:rsidRDefault="002C1ABB" w:rsidP="002C1AB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1ABB">
              <w:rPr>
                <w:rFonts w:ascii="Times New Roman" w:eastAsia="Arial Unicode MS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КЗ</w:t>
            </w:r>
            <w:proofErr w:type="gramEnd"/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1ABB">
              <w:rPr>
                <w:rFonts w:ascii="Times New Roman" w:eastAsia="Arial Unicode MS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КЗ</w:t>
            </w:r>
            <w:proofErr w:type="gramEnd"/>
          </w:p>
        </w:tc>
        <w:tc>
          <w:tcPr>
            <w:tcW w:w="103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C1ABB" w:rsidRPr="002C1ABB" w:rsidTr="00887F12">
        <w:trPr>
          <w:jc w:val="center"/>
        </w:trPr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1ABB" w:rsidRPr="002C1ABB" w:rsidRDefault="002C1ABB" w:rsidP="002C1AB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AB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Обязательная учебная нагрузка на </w:t>
            </w:r>
            <w:proofErr w:type="gramStart"/>
            <w:r w:rsidRPr="002C1AB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обучающегося</w:t>
            </w:r>
            <w:proofErr w:type="gramEnd"/>
            <w:r w:rsidRPr="002C1AB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ABB" w:rsidRPr="002C1ABB" w:rsidRDefault="002C1ABB" w:rsidP="002C1AB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2C1ABB" w:rsidRPr="002C1ABB" w:rsidTr="00887F12">
        <w:trPr>
          <w:trHeight w:val="837"/>
          <w:jc w:val="center"/>
        </w:trPr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1ABB" w:rsidRPr="002C1ABB" w:rsidRDefault="002C1ABB" w:rsidP="002C1AB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A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Часть, формируемая участниками образовательного процесса 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ABB" w:rsidRPr="002C1ABB" w:rsidRDefault="002C1ABB" w:rsidP="002C1AB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ABB" w:rsidRPr="002C1ABB" w:rsidTr="00887F12">
        <w:trPr>
          <w:trHeight w:val="99"/>
          <w:jc w:val="center"/>
        </w:trPr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BB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ABB" w:rsidRPr="002C1ABB" w:rsidRDefault="002C1ABB" w:rsidP="002C1A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1ABB" w:rsidRPr="002C1ABB" w:rsidTr="00887F12">
        <w:trPr>
          <w:trHeight w:val="99"/>
          <w:jc w:val="center"/>
        </w:trPr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BB">
              <w:rPr>
                <w:rFonts w:ascii="Times New Roman" w:eastAsia="Times New Roman" w:hAnsi="Times New Roman" w:cs="Times New Roman"/>
                <w:lang w:eastAsia="ru-RU"/>
              </w:rPr>
              <w:t>Внеурочная деятельность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ABB" w:rsidRPr="002C1ABB" w:rsidRDefault="002C1ABB" w:rsidP="002C1A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ABB" w:rsidRPr="002C1ABB" w:rsidRDefault="002C1ABB" w:rsidP="002C1A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1A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</w:tbl>
    <w:p w:rsidR="002C1ABB" w:rsidRPr="002C1ABB" w:rsidRDefault="002C1ABB" w:rsidP="002C1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BB" w:rsidRDefault="002C1ABB" w:rsidP="002C1ABB">
      <w:pPr>
        <w:jc w:val="right"/>
      </w:pPr>
    </w:p>
    <w:p w:rsidR="002C1ABB" w:rsidRDefault="002C1ABB" w:rsidP="002C1ABB">
      <w:pPr>
        <w:jc w:val="right"/>
      </w:pPr>
    </w:p>
    <w:p w:rsidR="00DF6C11" w:rsidRDefault="00DF6C11" w:rsidP="000E47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6C11" w:rsidRDefault="00DF6C11" w:rsidP="000E47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6C11" w:rsidRDefault="00DF6C11" w:rsidP="000E47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6C11" w:rsidRDefault="00DF6C11" w:rsidP="000E47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6C11" w:rsidRDefault="00DF6C11" w:rsidP="000E47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6C11" w:rsidRDefault="00DF6C11" w:rsidP="000E47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6C11" w:rsidRDefault="00DF6C11" w:rsidP="000E47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6C11" w:rsidRDefault="00DF6C11" w:rsidP="000E47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6C11" w:rsidRDefault="00DF6C11" w:rsidP="000E47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6C11" w:rsidRDefault="00DF6C11" w:rsidP="000E47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6C11" w:rsidRDefault="00DF6C11" w:rsidP="000E47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6C11" w:rsidRDefault="00DF6C11" w:rsidP="000E47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6C11" w:rsidRDefault="00DF6C11" w:rsidP="000E47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478F" w:rsidRDefault="000E478F" w:rsidP="000E478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E478F" w:rsidRPr="002C1ABB" w:rsidRDefault="000E478F" w:rsidP="000E47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478F" w:rsidRPr="000E478F" w:rsidRDefault="000E478F" w:rsidP="00607F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Годовой учебный график на 2023-2024 учебный год</w:t>
      </w:r>
    </w:p>
    <w:p w:rsidR="000E478F" w:rsidRPr="000E478F" w:rsidRDefault="000E478F" w:rsidP="000E478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8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Начало учебного года — 1 сентября 2023 года</w:t>
      </w:r>
    </w:p>
    <w:p w:rsidR="000E478F" w:rsidRPr="000E478F" w:rsidRDefault="000E478F" w:rsidP="000E478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8F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окончания учебного года определяется, исходя из нормативно установленного количества учебных недель: 1 класс — 33 учебные недели, 2-4 класс — 34 учебные недели.</w:t>
      </w:r>
    </w:p>
    <w:p w:rsidR="000E478F" w:rsidRPr="000E478F" w:rsidRDefault="000E478F" w:rsidP="000E478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06"/>
        <w:gridCol w:w="4907"/>
        <w:gridCol w:w="4907"/>
      </w:tblGrid>
      <w:tr w:rsidR="000E478F" w:rsidRPr="000E478F" w:rsidTr="000E478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78F" w:rsidRPr="000E478F" w:rsidRDefault="000E478F" w:rsidP="00607F37">
            <w:pPr>
              <w:spacing w:before="100" w:beforeAutospacing="1" w:after="119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78F" w:rsidRPr="000E478F" w:rsidRDefault="000E478F" w:rsidP="000E47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учебной четверти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78F" w:rsidRPr="000E478F" w:rsidRDefault="000E478F" w:rsidP="000E47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Каникулы</w:t>
            </w:r>
          </w:p>
        </w:tc>
      </w:tr>
      <w:tr w:rsidR="000E478F" w:rsidRPr="000E478F" w:rsidTr="000E478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78F" w:rsidRPr="000E478F" w:rsidRDefault="000E478F" w:rsidP="000E47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четверть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78F" w:rsidRPr="000E478F" w:rsidRDefault="000E478F" w:rsidP="000E47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01.09.2023-27.10.2023</w:t>
            </w:r>
          </w:p>
          <w:p w:rsidR="000E478F" w:rsidRPr="000E478F" w:rsidRDefault="000E478F" w:rsidP="000E47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 недель 2 дня)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78F" w:rsidRPr="000E478F" w:rsidRDefault="000E478F" w:rsidP="000E47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28.10.2023-06.11.2023</w:t>
            </w:r>
          </w:p>
          <w:p w:rsidR="000E478F" w:rsidRPr="000E478F" w:rsidRDefault="000E478F" w:rsidP="000E47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( 10 дней)</w:t>
            </w:r>
          </w:p>
        </w:tc>
      </w:tr>
      <w:tr w:rsidR="000E478F" w:rsidRPr="000E478F" w:rsidTr="000E478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78F" w:rsidRPr="000E478F" w:rsidRDefault="000E478F" w:rsidP="000E47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четверть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78F" w:rsidRPr="000E478F" w:rsidRDefault="000E478F" w:rsidP="000E47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07.11.2023-29.12.2023</w:t>
            </w:r>
          </w:p>
          <w:p w:rsidR="000E478F" w:rsidRPr="000E478F" w:rsidRDefault="000E478F" w:rsidP="000E47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(7 недель 4 дня)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78F" w:rsidRPr="000E478F" w:rsidRDefault="000E478F" w:rsidP="000E47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30.12.2023-08.01.2024</w:t>
            </w:r>
          </w:p>
          <w:p w:rsidR="000E478F" w:rsidRPr="000E478F" w:rsidRDefault="000E478F" w:rsidP="000E47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(10 дней)</w:t>
            </w:r>
          </w:p>
        </w:tc>
      </w:tr>
      <w:tr w:rsidR="000E478F" w:rsidRPr="000E478F" w:rsidTr="000E478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78F" w:rsidRPr="000E478F" w:rsidRDefault="000E478F" w:rsidP="000E47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четверть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78F" w:rsidRPr="000E478F" w:rsidRDefault="000E478F" w:rsidP="000E47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09.01.2024-15.03.2024</w:t>
            </w:r>
          </w:p>
          <w:p w:rsidR="000E478F" w:rsidRPr="000E478F" w:rsidRDefault="000E478F" w:rsidP="000E47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(9 недель 4 дня)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78F" w:rsidRPr="000E478F" w:rsidRDefault="000E478F" w:rsidP="000E47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16.03.2024-24.03.2024</w:t>
            </w:r>
          </w:p>
          <w:p w:rsidR="000E478F" w:rsidRPr="000E478F" w:rsidRDefault="000E478F" w:rsidP="000E47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(9 дней)</w:t>
            </w:r>
          </w:p>
        </w:tc>
      </w:tr>
      <w:tr w:rsidR="000E478F" w:rsidRPr="000E478F" w:rsidTr="000E478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78F" w:rsidRPr="000E478F" w:rsidRDefault="000E478F" w:rsidP="000E47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четверть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78F" w:rsidRPr="000E478F" w:rsidRDefault="000E478F" w:rsidP="000E47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25.03.2024-19.05.2024</w:t>
            </w:r>
          </w:p>
          <w:p w:rsidR="000E478F" w:rsidRPr="000E478F" w:rsidRDefault="000E478F" w:rsidP="000E47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 недель)</w:t>
            </w:r>
          </w:p>
          <w:p w:rsidR="000E478F" w:rsidRPr="000E478F" w:rsidRDefault="000E478F" w:rsidP="000E47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78F" w:rsidRPr="000E478F" w:rsidRDefault="000E478F" w:rsidP="000E47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78F" w:rsidRPr="000E478F" w:rsidTr="000E478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78F" w:rsidRPr="000E478F" w:rsidRDefault="000E478F" w:rsidP="000E47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78F" w:rsidRPr="000E478F" w:rsidRDefault="000E478F" w:rsidP="000E47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 недели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78F" w:rsidRPr="000E478F" w:rsidRDefault="000E478F" w:rsidP="000E47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дней</w:t>
            </w:r>
          </w:p>
        </w:tc>
      </w:tr>
      <w:tr w:rsidR="000E478F" w:rsidRPr="000E478F" w:rsidTr="000E478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78F" w:rsidRPr="000E478F" w:rsidRDefault="000E478F" w:rsidP="000E47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Дополнительные каникулы для </w:t>
            </w:r>
            <w:proofErr w:type="spellStart"/>
            <w:r w:rsidRPr="000E4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первокласников</w:t>
            </w:r>
            <w:proofErr w:type="spellEnd"/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78F" w:rsidRPr="000E478F" w:rsidRDefault="000E478F" w:rsidP="000E47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78F" w:rsidRPr="000E478F" w:rsidRDefault="000E478F" w:rsidP="000E47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478F" w:rsidRPr="000E478F" w:rsidRDefault="000E478F" w:rsidP="00607F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8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Завершение учебного года: 1-4 классы — 19.05.2024</w:t>
      </w:r>
    </w:p>
    <w:p w:rsidR="000E478F" w:rsidRDefault="000E478F" w:rsidP="000E478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E47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Сроки проведения промежуточной аттестации: </w:t>
      </w:r>
    </w:p>
    <w:p w:rsidR="000E478F" w:rsidRDefault="000E478F" w:rsidP="000E478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78F">
        <w:rPr>
          <w:rFonts w:ascii="Times New Roman" w:eastAsia="Times New Roman" w:hAnsi="Times New Roman" w:cs="Times New Roman"/>
          <w:sz w:val="32"/>
          <w:szCs w:val="32"/>
          <w:lang w:eastAsia="ru-RU"/>
        </w:rPr>
        <w:t>15.04.2024– 10.05.2024</w:t>
      </w:r>
    </w:p>
    <w:p w:rsidR="00607F37" w:rsidRDefault="00607F37" w:rsidP="000E478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7F37" w:rsidRDefault="00607F37" w:rsidP="00607F37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607F37" w:rsidRPr="00607F37" w:rsidRDefault="00607F37" w:rsidP="00607F37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607F37" w:rsidRPr="00607F37" w:rsidRDefault="00607F37" w:rsidP="00607F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07F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План внеурочной деятельности МОУ начальная </w:t>
      </w:r>
      <w:proofErr w:type="gramStart"/>
      <w:r w:rsidRPr="00607F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школа-детский</w:t>
      </w:r>
      <w:proofErr w:type="gramEnd"/>
      <w:r w:rsidRPr="00607F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сад п. Красная Горка</w:t>
      </w:r>
    </w:p>
    <w:p w:rsidR="00607F37" w:rsidRPr="00607F37" w:rsidRDefault="00607F37" w:rsidP="00607F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07F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2023-2024 учебный год</w:t>
      </w:r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13"/>
        <w:gridCol w:w="3400"/>
        <w:gridCol w:w="3489"/>
        <w:gridCol w:w="10"/>
        <w:gridCol w:w="812"/>
        <w:gridCol w:w="822"/>
        <w:gridCol w:w="1388"/>
        <w:gridCol w:w="7"/>
        <w:gridCol w:w="1810"/>
        <w:gridCol w:w="30"/>
      </w:tblGrid>
      <w:tr w:rsidR="00607F37" w:rsidRPr="00607F37" w:rsidTr="00887F12">
        <w:trPr>
          <w:gridAfter w:val="1"/>
          <w:wAfter w:w="30" w:type="dxa"/>
          <w:trHeight w:val="70"/>
        </w:trPr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Основные направления внеурочной деятельности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внеурочной деятельности</w:t>
            </w:r>
          </w:p>
        </w:tc>
        <w:tc>
          <w:tcPr>
            <w:tcW w:w="3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Внеурочные занятия</w:t>
            </w:r>
          </w:p>
        </w:tc>
        <w:tc>
          <w:tcPr>
            <w:tcW w:w="483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07F37" w:rsidRPr="00607F37" w:rsidTr="00887F12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2-3</w:t>
            </w:r>
          </w:p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направлениям</w:t>
            </w:r>
          </w:p>
        </w:tc>
      </w:tr>
      <w:tr w:rsidR="00607F37" w:rsidRPr="00607F37" w:rsidTr="00887F12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rPr>
                <w:rFonts w:ascii="SchoolBookSanPin" w:eastAsia="SchoolBookSanPin" w:hAnsi="SchoolBookSanPin" w:cs="SchoolBookSanPin"/>
                <w:spacing w:val="5"/>
                <w:position w:val="1"/>
                <w:sz w:val="20"/>
                <w:szCs w:val="20"/>
                <w:lang w:eastAsia="ar-SA"/>
              </w:rPr>
            </w:pPr>
            <w:r w:rsidRPr="00607F37">
              <w:rPr>
                <w:rFonts w:ascii="SchoolBookSanPin" w:eastAsia="SchoolBookSanPin" w:hAnsi="SchoolBookSanPin" w:cs="SchoolBookSanPin"/>
                <w:b/>
                <w:bCs/>
                <w:position w:val="1"/>
                <w:sz w:val="20"/>
                <w:szCs w:val="20"/>
                <w:lang w:eastAsia="ar-SA"/>
              </w:rPr>
              <w:t>П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spacing w:val="2"/>
                <w:position w:val="1"/>
                <w:sz w:val="20"/>
                <w:szCs w:val="20"/>
                <w:lang w:eastAsia="ar-SA"/>
              </w:rPr>
              <w:t>ро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position w:val="1"/>
                <w:sz w:val="20"/>
                <w:szCs w:val="20"/>
                <w:lang w:eastAsia="ar-SA"/>
              </w:rPr>
              <w:t>е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spacing w:val="-2"/>
                <w:position w:val="1"/>
                <w:sz w:val="20"/>
                <w:szCs w:val="20"/>
                <w:lang w:eastAsia="ar-SA"/>
              </w:rPr>
              <w:t>к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position w:val="1"/>
                <w:sz w:val="20"/>
                <w:szCs w:val="20"/>
                <w:lang w:eastAsia="ar-SA"/>
              </w:rPr>
              <w:t>тно-исследо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spacing w:val="2"/>
                <w:position w:val="1"/>
                <w:sz w:val="20"/>
                <w:szCs w:val="20"/>
                <w:lang w:eastAsia="ar-SA"/>
              </w:rPr>
              <w:t>в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position w:val="1"/>
                <w:sz w:val="20"/>
                <w:szCs w:val="20"/>
                <w:lang w:eastAsia="ar-SA"/>
              </w:rPr>
              <w:t>ательс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spacing w:val="2"/>
                <w:position w:val="1"/>
                <w:sz w:val="20"/>
                <w:szCs w:val="20"/>
                <w:lang w:eastAsia="ar-SA"/>
              </w:rPr>
              <w:t>к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position w:val="1"/>
                <w:sz w:val="20"/>
                <w:szCs w:val="20"/>
                <w:lang w:eastAsia="ar-SA"/>
              </w:rPr>
              <w:t xml:space="preserve">ая 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spacing w:val="42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position w:val="1"/>
                <w:sz w:val="20"/>
                <w:szCs w:val="20"/>
                <w:lang w:eastAsia="ar-SA"/>
              </w:rPr>
              <w:t>деятельн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spacing w:val="2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position w:val="1"/>
                <w:sz w:val="20"/>
                <w:szCs w:val="20"/>
                <w:lang w:eastAsia="ar-SA"/>
              </w:rPr>
              <w:t xml:space="preserve">сть 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spacing w:val="42"/>
                <w:positio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widowControl w:val="0"/>
              <w:spacing w:after="0" w:line="243" w:lineRule="exact"/>
              <w:ind w:right="-20"/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</w:pPr>
            <w:r w:rsidRPr="00607F37">
              <w:rPr>
                <w:rFonts w:ascii="SchoolBookSanPin" w:eastAsia="SchoolBookSanPin" w:hAnsi="SchoolBookSanPin" w:cs="SchoolBookSanPin"/>
                <w:spacing w:val="5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у</w:t>
            </w:r>
            <w:r w:rsidRPr="00607F37">
              <w:rPr>
                <w:rFonts w:ascii="SchoolBookSanPin" w:eastAsia="SchoolBookSanPin" w:hAnsi="SchoolBookSanPin" w:cs="SchoolBookSanPin"/>
                <w:spacing w:val="-10"/>
                <w:position w:val="1"/>
                <w:sz w:val="20"/>
                <w:szCs w:val="20"/>
                <w:lang w:eastAsia="ar-SA"/>
              </w:rPr>
              <w:t>г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лу</w:t>
            </w:r>
            <w:r w:rsidRPr="00607F37">
              <w:rPr>
                <w:rFonts w:ascii="SchoolBookSanPin" w:eastAsia="SchoolBookSanPin" w:hAnsi="SchoolBookSanPin" w:cs="SchoolBookSanPin"/>
                <w:spacing w:val="-2"/>
                <w:position w:val="1"/>
                <w:sz w:val="20"/>
                <w:szCs w:val="20"/>
                <w:lang w:eastAsia="ar-SA"/>
              </w:rPr>
              <w:t>б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ленн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 xml:space="preserve">е </w:t>
            </w:r>
            <w:r w:rsidRPr="00607F37">
              <w:rPr>
                <w:rFonts w:ascii="SchoolBookSanPin" w:eastAsia="SchoolBookSanPin" w:hAnsi="SchoolBookSanPin" w:cs="SchoolBookSanPin"/>
                <w:spacing w:val="5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и</w:t>
            </w:r>
            <w:r w:rsidRPr="00607F37">
              <w:rPr>
                <w:rFonts w:ascii="SchoolBookSanPin" w:eastAsia="SchoolBookSanPin" w:hAnsi="SchoolBookSanPin" w:cs="SchoolBookSanPin"/>
                <w:spacing w:val="-2"/>
                <w:position w:val="1"/>
                <w:sz w:val="20"/>
                <w:szCs w:val="20"/>
                <w:lang w:eastAsia="ar-SA"/>
              </w:rPr>
              <w:t>з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 xml:space="preserve">учение </w:t>
            </w:r>
            <w:r w:rsidRPr="00607F37">
              <w:rPr>
                <w:rFonts w:ascii="SchoolBookSanPin" w:eastAsia="SchoolBookSanPin" w:hAnsi="SchoolBookSanPin" w:cs="SchoolBookSanPin"/>
                <w:spacing w:val="5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 xml:space="preserve">учебных </w:t>
            </w:r>
            <w:r w:rsidRPr="00607F37">
              <w:rPr>
                <w:rFonts w:ascii="SchoolBookSanPin" w:eastAsia="SchoolBookSanPin" w:hAnsi="SchoolBookSanPin" w:cs="SchoolBookSanPin"/>
                <w:spacing w:val="5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п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р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 xml:space="preserve">едметов </w:t>
            </w:r>
            <w:r w:rsidRPr="00607F37">
              <w:rPr>
                <w:rFonts w:ascii="SchoolBookSanPin" w:eastAsia="SchoolBookSanPin" w:hAnsi="SchoolBookSanPin" w:cs="SchoolBookSanPin"/>
                <w:spacing w:val="5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 xml:space="preserve">в </w:t>
            </w:r>
            <w:r w:rsidRPr="00607F37">
              <w:rPr>
                <w:rFonts w:ascii="SchoolBookSanPin" w:eastAsia="SchoolBookSanPin" w:hAnsi="SchoolBookSanPin" w:cs="SchoolBookSanPin"/>
                <w:spacing w:val="5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п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р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 xml:space="preserve">оцессе </w:t>
            </w:r>
            <w:r w:rsidRPr="00607F37">
              <w:rPr>
                <w:rFonts w:ascii="SchoolBookSanPin" w:eastAsia="SchoolBookSanPin" w:hAnsi="SchoolBookSanPin" w:cs="SchoolBookSanPin"/>
                <w:spacing w:val="5"/>
                <w:position w:val="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со</w:t>
            </w:r>
            <w:proofErr w:type="gramEnd"/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-</w:t>
            </w:r>
          </w:p>
          <w:p w:rsidR="00607F37" w:rsidRPr="00607F37" w:rsidRDefault="00607F37" w:rsidP="00607F37">
            <w:pPr>
              <w:widowControl w:val="0"/>
              <w:spacing w:after="0" w:line="243" w:lineRule="exact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вместной</w:t>
            </w:r>
            <w:proofErr w:type="spellEnd"/>
            <w:r w:rsidRPr="00607F37">
              <w:rPr>
                <w:rFonts w:ascii="SchoolBookSanPin" w:eastAsia="SchoolBookSanPin" w:hAnsi="SchoolBookSanPin" w:cs="SchoolBookSanPin"/>
                <w:spacing w:val="24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деятельн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сти</w:t>
            </w:r>
            <w:r w:rsidRPr="00607F37">
              <w:rPr>
                <w:rFonts w:ascii="SchoolBookSanPin" w:eastAsia="SchoolBookSanPin" w:hAnsi="SchoolBookSanPin" w:cs="SchoolBookSanPin"/>
                <w:spacing w:val="24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по</w:t>
            </w:r>
            <w:r w:rsidRPr="00607F37">
              <w:rPr>
                <w:rFonts w:ascii="SchoolBookSanPin" w:eastAsia="SchoolBookSanPin" w:hAnsi="SchoolBookSanPin" w:cs="SchoolBookSanPin"/>
                <w:spacing w:val="24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вып</w:t>
            </w:r>
            <w:r w:rsidRPr="00607F37">
              <w:rPr>
                <w:rFonts w:ascii="SchoolBookSanPin" w:eastAsia="SchoolBookSanPin" w:hAnsi="SchoolBookSanPin" w:cs="SchoolBookSanPin"/>
                <w:spacing w:val="-2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лнению</w:t>
            </w:r>
            <w:r w:rsidRPr="00607F37">
              <w:rPr>
                <w:rFonts w:ascii="SchoolBookSanPin" w:eastAsia="SchoolBookSanPin" w:hAnsi="SchoolBookSanPin" w:cs="SchoolBookSanPin"/>
                <w:spacing w:val="24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п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ро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е</w:t>
            </w:r>
            <w:r w:rsidRPr="00607F37">
              <w:rPr>
                <w:rFonts w:ascii="SchoolBookSanPin" w:eastAsia="SchoolBookSanPin" w:hAnsi="SchoolBookSanPin" w:cs="SchoolBookSanPin"/>
                <w:spacing w:val="-2"/>
                <w:position w:val="1"/>
                <w:sz w:val="20"/>
                <w:szCs w:val="20"/>
                <w:lang w:eastAsia="ar-SA"/>
              </w:rPr>
              <w:t>к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тов.</w:t>
            </w:r>
          </w:p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Финансовая грамотность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</w:tr>
      <w:tr w:rsidR="00607F37" w:rsidRPr="00607F37" w:rsidTr="00887F12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28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Орлята России</w:t>
            </w: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07F37" w:rsidRPr="00607F37" w:rsidTr="00887F12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2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1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07F37" w:rsidRPr="00607F37" w:rsidTr="00887F12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2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Веселый английский</w:t>
            </w: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07F37" w:rsidRPr="00607F37" w:rsidTr="00887F12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rPr>
                <w:rFonts w:ascii="SchoolBookSanPin" w:eastAsia="SchoolBookSanPin" w:hAnsi="SchoolBookSanPin" w:cs="SchoolBookSanPin"/>
                <w:spacing w:val="3"/>
                <w:position w:val="1"/>
                <w:sz w:val="20"/>
                <w:szCs w:val="20"/>
                <w:lang w:eastAsia="ar-SA"/>
              </w:rPr>
            </w:pPr>
            <w:r w:rsidRPr="00607F37">
              <w:rPr>
                <w:rFonts w:ascii="SchoolBookSanPin" w:eastAsia="SchoolBookSanPin" w:hAnsi="SchoolBookSanPin" w:cs="SchoolBookSanPin"/>
                <w:b/>
                <w:bCs/>
                <w:position w:val="1"/>
                <w:sz w:val="20"/>
                <w:szCs w:val="20"/>
                <w:lang w:eastAsia="ar-SA"/>
              </w:rPr>
              <w:t>Ин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spacing w:val="2"/>
                <w:position w:val="1"/>
                <w:sz w:val="20"/>
                <w:szCs w:val="20"/>
                <w:lang w:eastAsia="ar-SA"/>
              </w:rPr>
              <w:t>ф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spacing w:val="-2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position w:val="1"/>
                <w:sz w:val="20"/>
                <w:szCs w:val="20"/>
                <w:lang w:eastAsia="ar-SA"/>
              </w:rPr>
              <w:t xml:space="preserve">рмационная 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spacing w:val="2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spacing w:val="-2"/>
                <w:position w:val="1"/>
                <w:sz w:val="20"/>
                <w:szCs w:val="20"/>
                <w:lang w:eastAsia="ar-SA"/>
              </w:rPr>
              <w:t>к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spacing w:val="-4"/>
                <w:position w:val="1"/>
                <w:sz w:val="20"/>
                <w:szCs w:val="20"/>
                <w:lang w:eastAsia="ar-SA"/>
              </w:rPr>
              <w:t>у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position w:val="1"/>
                <w:sz w:val="20"/>
                <w:szCs w:val="20"/>
                <w:lang w:eastAsia="ar-SA"/>
              </w:rPr>
              <w:t>л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spacing w:val="-6"/>
                <w:position w:val="1"/>
                <w:sz w:val="20"/>
                <w:szCs w:val="20"/>
                <w:lang w:eastAsia="ar-SA"/>
              </w:rPr>
              <w:t>ь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position w:val="1"/>
                <w:sz w:val="20"/>
                <w:szCs w:val="20"/>
                <w:lang w:eastAsia="ar-SA"/>
              </w:rPr>
              <w:t>ту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spacing w:val="2"/>
                <w:position w:val="1"/>
                <w:sz w:val="20"/>
                <w:szCs w:val="20"/>
                <w:lang w:eastAsia="ar-SA"/>
              </w:rPr>
              <w:t>р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position w:val="1"/>
                <w:sz w:val="20"/>
                <w:szCs w:val="20"/>
                <w:lang w:eastAsia="ar-SA"/>
              </w:rPr>
              <w:t xml:space="preserve">а 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spacing w:val="2"/>
                <w:positio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widowControl w:val="0"/>
              <w:spacing w:after="0" w:line="243" w:lineRule="exact"/>
              <w:ind w:right="-20"/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</w:pPr>
            <w:r w:rsidRPr="00607F37">
              <w:rPr>
                <w:rFonts w:ascii="SchoolBookSanPin" w:eastAsia="SchoolBookSanPin" w:hAnsi="SchoolBookSanPin" w:cs="SchoolBookSanPin"/>
                <w:spacing w:val="3"/>
                <w:position w:val="1"/>
                <w:sz w:val="20"/>
                <w:szCs w:val="20"/>
                <w:lang w:eastAsia="ar-SA"/>
              </w:rPr>
              <w:t>ф</w:t>
            </w:r>
            <w:r w:rsidRPr="00607F37">
              <w:rPr>
                <w:rFonts w:ascii="SchoolBookSanPin" w:eastAsia="SchoolBookSanPin" w:hAnsi="SchoolBookSanPin" w:cs="SchoolBookSanPin"/>
                <w:spacing w:val="-2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рми</w:t>
            </w:r>
            <w:r w:rsidRPr="00607F37">
              <w:rPr>
                <w:rFonts w:ascii="SchoolBookSanPin" w:eastAsia="SchoolBookSanPin" w:hAnsi="SchoolBookSanPin" w:cs="SchoolBookSanPin"/>
                <w:spacing w:val="-3"/>
                <w:position w:val="1"/>
                <w:sz w:val="20"/>
                <w:szCs w:val="20"/>
                <w:lang w:eastAsia="ar-SA"/>
              </w:rPr>
              <w:t>р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ование</w:t>
            </w:r>
            <w:r w:rsidRPr="00607F37">
              <w:rPr>
                <w:rFonts w:ascii="SchoolBookSanPin" w:eastAsia="SchoolBookSanPin" w:hAnsi="SchoolBookSanPin" w:cs="SchoolBookSanPin"/>
                <w:spacing w:val="24"/>
                <w:position w:val="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п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р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ед</w:t>
            </w:r>
            <w:proofErr w:type="gramEnd"/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-</w:t>
            </w:r>
          </w:p>
          <w:p w:rsidR="00607F37" w:rsidRPr="00607F37" w:rsidRDefault="00607F37" w:rsidP="00607F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с</w:t>
            </w:r>
            <w:r w:rsidRPr="00607F37">
              <w:rPr>
                <w:rFonts w:ascii="SchoolBookSanPin" w:eastAsia="SchoolBookSanPin" w:hAnsi="SchoolBookSanPin" w:cs="SchoolBookSanPin"/>
                <w:spacing w:val="-2"/>
                <w:position w:val="1"/>
                <w:sz w:val="20"/>
                <w:szCs w:val="20"/>
                <w:lang w:eastAsia="ar-SA"/>
              </w:rPr>
              <w:t>т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а</w:t>
            </w:r>
            <w:r w:rsidRPr="00607F37">
              <w:rPr>
                <w:rFonts w:ascii="SchoolBookSanPin" w:eastAsia="SchoolBookSanPin" w:hAnsi="SchoolBookSanPin" w:cs="SchoolBookSanPin"/>
                <w:spacing w:val="-2"/>
                <w:position w:val="1"/>
                <w:sz w:val="20"/>
                <w:szCs w:val="20"/>
                <w:lang w:eastAsia="ar-SA"/>
              </w:rPr>
              <w:t>в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ления</w:t>
            </w:r>
            <w:proofErr w:type="spellEnd"/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spacing w:val="16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 xml:space="preserve">младших </w:t>
            </w:r>
            <w:r w:rsidRPr="00607F37">
              <w:rPr>
                <w:rFonts w:ascii="SchoolBookSanPin" w:eastAsia="SchoolBookSanPin" w:hAnsi="SchoolBookSanPin" w:cs="SchoolBookSanPin"/>
                <w:spacing w:val="16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шк</w:t>
            </w:r>
            <w:r w:rsidRPr="00607F37">
              <w:rPr>
                <w:rFonts w:ascii="SchoolBookSanPin" w:eastAsia="SchoolBookSanPin" w:hAnsi="SchoolBookSanPin" w:cs="SchoolBookSanPin"/>
                <w:spacing w:val="-2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 xml:space="preserve">льников </w:t>
            </w:r>
            <w:r w:rsidRPr="00607F37">
              <w:rPr>
                <w:rFonts w:ascii="SchoolBookSanPin" w:eastAsia="SchoolBookSanPin" w:hAnsi="SchoolBookSanPin" w:cs="SchoolBookSanPin"/>
                <w:spacing w:val="16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 xml:space="preserve">о </w:t>
            </w:r>
            <w:r w:rsidRPr="00607F37">
              <w:rPr>
                <w:rFonts w:ascii="SchoolBookSanPin" w:eastAsia="SchoolBookSanPin" w:hAnsi="SchoolBookSanPin" w:cs="SchoolBookSanPin"/>
                <w:spacing w:val="16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р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азн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оо</w:t>
            </w:r>
            <w:r w:rsidRPr="00607F37">
              <w:rPr>
                <w:rFonts w:ascii="SchoolBookSanPin" w:eastAsia="SchoolBookSanPin" w:hAnsi="SchoolBookSanPin" w:cs="SchoolBookSanPin"/>
                <w:spacing w:val="-2"/>
                <w:position w:val="1"/>
                <w:sz w:val="20"/>
                <w:szCs w:val="20"/>
                <w:lang w:eastAsia="ar-SA"/>
              </w:rPr>
              <w:t>б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р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 xml:space="preserve">азных </w:t>
            </w:r>
            <w:r w:rsidRPr="00607F37">
              <w:rPr>
                <w:rFonts w:ascii="SchoolBookSanPin" w:eastAsia="SchoolBookSanPin" w:hAnsi="SchoolBookSanPin" w:cs="SchoolBookSanPin"/>
                <w:spacing w:val="16"/>
                <w:positio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сов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р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емен</w:t>
            </w:r>
            <w:r w:rsidRPr="00607F37">
              <w:rPr>
                <w:rFonts w:ascii="SchoolBookSanPin" w:eastAsia="SchoolBookSanPin" w:hAnsi="SchoolBookSanPin" w:cs="SchoolBookSanPin"/>
                <w:sz w:val="20"/>
                <w:szCs w:val="20"/>
                <w:lang w:eastAsia="ar-SA"/>
              </w:rPr>
              <w:t>ных</w:t>
            </w:r>
            <w:proofErr w:type="spellEnd"/>
            <w:r w:rsidRPr="00607F37">
              <w:rPr>
                <w:rFonts w:ascii="SchoolBookSanPin" w:eastAsia="SchoolBookSanPin" w:hAnsi="SchoolBookSanPin" w:cs="SchoolBookSanPin"/>
                <w:spacing w:val="6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sz w:val="20"/>
                <w:szCs w:val="20"/>
                <w:lang w:eastAsia="ar-SA"/>
              </w:rPr>
              <w:t>ин</w:t>
            </w:r>
            <w:r w:rsidRPr="00607F37">
              <w:rPr>
                <w:rFonts w:ascii="SchoolBookSanPin" w:eastAsia="SchoolBookSanPin" w:hAnsi="SchoolBookSanPin" w:cs="SchoolBookSanPin"/>
                <w:spacing w:val="3"/>
                <w:sz w:val="20"/>
                <w:szCs w:val="20"/>
                <w:lang w:eastAsia="ar-SA"/>
              </w:rPr>
              <w:t>ф</w:t>
            </w:r>
            <w:r w:rsidRPr="00607F37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sz w:val="20"/>
                <w:szCs w:val="20"/>
                <w:lang w:eastAsia="ar-SA"/>
              </w:rPr>
              <w:t>рмационных</w:t>
            </w:r>
            <w:r w:rsidRPr="00607F37">
              <w:rPr>
                <w:rFonts w:ascii="SchoolBookSanPin" w:eastAsia="SchoolBookSanPin" w:hAnsi="SchoolBookSanPin" w:cs="SchoolBookSanPin"/>
                <w:spacing w:val="6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sz w:val="20"/>
                <w:szCs w:val="20"/>
                <w:lang w:eastAsia="ar-SA"/>
              </w:rPr>
              <w:t>с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ar-SA"/>
              </w:rPr>
              <w:t>р</w:t>
            </w:r>
            <w:r w:rsidRPr="00607F37">
              <w:rPr>
                <w:rFonts w:ascii="SchoolBookSanPin" w:eastAsia="SchoolBookSanPin" w:hAnsi="SchoolBookSanPin" w:cs="SchoolBookSanPin"/>
                <w:sz w:val="20"/>
                <w:szCs w:val="20"/>
                <w:lang w:eastAsia="ar-SA"/>
              </w:rPr>
              <w:t>едст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ar-SA"/>
              </w:rPr>
              <w:t>в</w:t>
            </w:r>
            <w:r w:rsidRPr="00607F37">
              <w:rPr>
                <w:rFonts w:ascii="SchoolBookSanPin" w:eastAsia="SchoolBookSanPin" w:hAnsi="SchoolBookSanPin" w:cs="SchoolBookSanPin"/>
                <w:sz w:val="20"/>
                <w:szCs w:val="20"/>
                <w:lang w:eastAsia="ar-SA"/>
              </w:rPr>
              <w:t>ах</w:t>
            </w:r>
            <w:r w:rsidRPr="00607F37">
              <w:rPr>
                <w:rFonts w:ascii="SchoolBookSanPin" w:eastAsia="SchoolBookSanPin" w:hAnsi="SchoolBookSanPin" w:cs="SchoolBookSanPin"/>
                <w:spacing w:val="6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sz w:val="20"/>
                <w:szCs w:val="20"/>
                <w:lang w:eastAsia="ar-SA"/>
              </w:rPr>
              <w:t>и</w:t>
            </w:r>
            <w:r w:rsidRPr="00607F37">
              <w:rPr>
                <w:rFonts w:ascii="SchoolBookSanPin" w:eastAsia="SchoolBookSanPin" w:hAnsi="SchoolBookSanPin" w:cs="SchoolBookSanPin"/>
                <w:spacing w:val="6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sz w:val="20"/>
                <w:szCs w:val="20"/>
                <w:lang w:eastAsia="ar-SA"/>
              </w:rPr>
              <w:t>навыки</w:t>
            </w:r>
            <w:r w:rsidRPr="00607F37">
              <w:rPr>
                <w:rFonts w:ascii="SchoolBookSanPin" w:eastAsia="SchoolBookSanPin" w:hAnsi="SchoolBookSanPin" w:cs="SchoolBookSanPin"/>
                <w:spacing w:val="6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sz w:val="20"/>
                <w:szCs w:val="20"/>
                <w:lang w:eastAsia="ar-SA"/>
              </w:rPr>
              <w:t>вып</w:t>
            </w:r>
            <w:r w:rsidRPr="00607F37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sz w:val="20"/>
                <w:szCs w:val="20"/>
                <w:lang w:eastAsia="ar-SA"/>
              </w:rPr>
              <w:t>лнения</w:t>
            </w:r>
            <w:r w:rsidRPr="00607F37">
              <w:rPr>
                <w:rFonts w:ascii="SchoolBookSanPin" w:eastAsia="SchoolBookSanPin" w:hAnsi="SchoolBookSanPin" w:cs="SchoolBookSanPin"/>
                <w:spacing w:val="6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ar-SA"/>
              </w:rPr>
              <w:t>р</w:t>
            </w:r>
            <w:r w:rsidRPr="00607F37">
              <w:rPr>
                <w:rFonts w:ascii="SchoolBookSanPin" w:eastAsia="SchoolBookSanPin" w:hAnsi="SchoolBookSanPin" w:cs="SchoolBookSanPin"/>
                <w:sz w:val="20"/>
                <w:szCs w:val="20"/>
                <w:lang w:eastAsia="ar-SA"/>
              </w:rPr>
              <w:t>азных видов</w:t>
            </w:r>
            <w:r w:rsidRPr="00607F37">
              <w:rPr>
                <w:rFonts w:ascii="SchoolBookSanPin" w:eastAsia="SchoolBookSanPin" w:hAnsi="SchoolBookSanPin" w:cs="SchoolBookSanPin"/>
                <w:spacing w:val="24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ar-SA"/>
              </w:rPr>
              <w:t>р</w:t>
            </w:r>
            <w:r w:rsidRPr="00607F37">
              <w:rPr>
                <w:rFonts w:ascii="SchoolBookSanPin" w:eastAsia="SchoolBookSanPin" w:hAnsi="SchoolBookSanPin" w:cs="SchoolBookSanPin"/>
                <w:sz w:val="20"/>
                <w:szCs w:val="20"/>
                <w:lang w:eastAsia="ar-SA"/>
              </w:rPr>
              <w:t>а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ar-SA"/>
              </w:rPr>
              <w:t>б</w:t>
            </w:r>
            <w:r w:rsidRPr="00607F37">
              <w:rPr>
                <w:rFonts w:ascii="SchoolBookSanPin" w:eastAsia="SchoolBookSanPin" w:hAnsi="SchoolBookSanPin" w:cs="SchoolBookSanPin"/>
                <w:sz w:val="20"/>
                <w:szCs w:val="20"/>
                <w:lang w:eastAsia="ar-SA"/>
              </w:rPr>
              <w:t>от</w:t>
            </w:r>
            <w:r w:rsidRPr="00607F37">
              <w:rPr>
                <w:rFonts w:ascii="SchoolBookSanPin" w:eastAsia="SchoolBookSanPin" w:hAnsi="SchoolBookSanPin" w:cs="SchoolBookSanPin"/>
                <w:spacing w:val="24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sz w:val="20"/>
                <w:szCs w:val="20"/>
                <w:lang w:eastAsia="ar-SA"/>
              </w:rPr>
              <w:t>на</w:t>
            </w:r>
            <w:r w:rsidRPr="00607F37">
              <w:rPr>
                <w:rFonts w:ascii="SchoolBookSanPin" w:eastAsia="SchoolBookSanPin" w:hAnsi="SchoolBookSanPin" w:cs="SchoolBookSanPin"/>
                <w:spacing w:val="24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sz w:val="20"/>
                <w:szCs w:val="20"/>
                <w:lang w:eastAsia="ar-SA"/>
              </w:rPr>
              <w:t>компьюте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ar-SA"/>
              </w:rPr>
              <w:t>р</w:t>
            </w:r>
            <w:r w:rsidRPr="00607F37">
              <w:rPr>
                <w:rFonts w:ascii="SchoolBookSanPin" w:eastAsia="SchoolBookSanPin" w:hAnsi="SchoolBookSanPin" w:cs="SchoolBookSanPin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 часа</w:t>
            </w:r>
          </w:p>
        </w:tc>
      </w:tr>
      <w:tr w:rsidR="00607F37" w:rsidRPr="00607F37" w:rsidTr="00887F12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Мышкин дом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7F37" w:rsidRPr="00607F37" w:rsidTr="00887F12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</w:pPr>
            <w:r w:rsidRPr="00607F37">
              <w:rPr>
                <w:rFonts w:ascii="SchoolBookSanPin" w:eastAsia="SchoolBookSanPin" w:hAnsi="SchoolBookSanPin" w:cs="SchoolBookSanPin"/>
                <w:b/>
                <w:bCs/>
                <w:position w:val="1"/>
                <w:sz w:val="20"/>
                <w:szCs w:val="20"/>
                <w:lang w:eastAsia="ar-SA"/>
              </w:rPr>
              <w:t>Сп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spacing w:val="-2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position w:val="1"/>
                <w:sz w:val="20"/>
                <w:szCs w:val="20"/>
                <w:lang w:eastAsia="ar-SA"/>
              </w:rPr>
              <w:t>ртивно-о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spacing w:val="-2"/>
                <w:position w:val="1"/>
                <w:sz w:val="20"/>
                <w:szCs w:val="20"/>
                <w:lang w:eastAsia="ar-SA"/>
              </w:rPr>
              <w:t>з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position w:val="1"/>
                <w:sz w:val="20"/>
                <w:szCs w:val="20"/>
                <w:lang w:eastAsia="ar-SA"/>
              </w:rPr>
              <w:t>д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spacing w:val="-2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spacing w:val="2"/>
                <w:position w:val="1"/>
                <w:sz w:val="20"/>
                <w:szCs w:val="20"/>
                <w:lang w:eastAsia="ar-SA"/>
              </w:rPr>
              <w:t>р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position w:val="1"/>
                <w:sz w:val="20"/>
                <w:szCs w:val="20"/>
                <w:lang w:eastAsia="ar-SA"/>
              </w:rPr>
              <w:t xml:space="preserve">овительная 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spacing w:val="5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position w:val="1"/>
                <w:sz w:val="20"/>
                <w:szCs w:val="20"/>
                <w:lang w:eastAsia="ar-SA"/>
              </w:rPr>
              <w:t>деятельн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spacing w:val="2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position w:val="1"/>
                <w:sz w:val="20"/>
                <w:szCs w:val="20"/>
                <w:lang w:eastAsia="ar-SA"/>
              </w:rPr>
              <w:t xml:space="preserve">сть 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spacing w:val="7"/>
                <w:positio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widowControl w:val="0"/>
              <w:spacing w:after="0" w:line="243" w:lineRule="exact"/>
              <w:ind w:right="-20"/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</w:pP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- физическ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е</w:t>
            </w:r>
            <w:r w:rsidRPr="00607F37">
              <w:rPr>
                <w:rFonts w:ascii="SchoolBookSanPin" w:eastAsia="SchoolBookSanPin" w:hAnsi="SchoolBookSanPin" w:cs="SchoolBookSanPin"/>
                <w:spacing w:val="42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р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азвитие</w:t>
            </w:r>
            <w:r w:rsidRPr="00607F37">
              <w:rPr>
                <w:rFonts w:ascii="SchoolBookSanPin" w:eastAsia="SchoolBookSanPin" w:hAnsi="SchoolBookSanPin" w:cs="SchoolBookSanPin"/>
                <w:spacing w:val="42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шк</w:t>
            </w:r>
            <w:r w:rsidRPr="00607F37">
              <w:rPr>
                <w:rFonts w:ascii="SchoolBookSanPin" w:eastAsia="SchoolBookSanPin" w:hAnsi="SchoolBookSanPin" w:cs="SchoolBookSanPin"/>
                <w:spacing w:val="-2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льни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к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а,</w:t>
            </w:r>
          </w:p>
          <w:p w:rsidR="00607F37" w:rsidRPr="00607F37" w:rsidRDefault="00607F37" w:rsidP="00607F37">
            <w:pPr>
              <w:widowControl w:val="0"/>
              <w:spacing w:after="0" w:line="243" w:lineRule="exact"/>
              <w:ind w:right="-20"/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</w:pP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-</w:t>
            </w:r>
            <w:r w:rsidRPr="00607F37">
              <w:rPr>
                <w:rFonts w:ascii="SchoolBookSanPin" w:eastAsia="SchoolBookSanPin" w:hAnsi="SchoolBookSanPin" w:cs="SchoolBookSanPin"/>
                <w:spacing w:val="42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у</w:t>
            </w:r>
            <w:r w:rsidRPr="00607F37">
              <w:rPr>
                <w:rFonts w:ascii="SchoolBookSanPin" w:eastAsia="SchoolBookSanPin" w:hAnsi="SchoolBookSanPin" w:cs="SchoolBookSanPin"/>
                <w:spacing w:val="-10"/>
                <w:position w:val="1"/>
                <w:sz w:val="20"/>
                <w:szCs w:val="20"/>
                <w:lang w:eastAsia="ar-SA"/>
              </w:rPr>
              <w:t>г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лу</w:t>
            </w:r>
            <w:r w:rsidRPr="00607F37">
              <w:rPr>
                <w:rFonts w:ascii="SchoolBookSanPin" w:eastAsia="SchoolBookSanPin" w:hAnsi="SchoolBookSanPin" w:cs="SchoolBookSanPin"/>
                <w:spacing w:val="-2"/>
                <w:position w:val="1"/>
                <w:sz w:val="20"/>
                <w:szCs w:val="20"/>
                <w:lang w:eastAsia="ar-SA"/>
              </w:rPr>
              <w:t>б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ление</w:t>
            </w:r>
            <w:r w:rsidRPr="00607F37">
              <w:rPr>
                <w:rFonts w:ascii="SchoolBookSanPin" w:eastAsia="SchoolBookSanPin" w:hAnsi="SchoolBookSanPin" w:cs="SchoolBookSanPin"/>
                <w:spacing w:val="42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знаний</w:t>
            </w:r>
            <w:r w:rsidRPr="00607F37">
              <w:rPr>
                <w:rFonts w:ascii="SchoolBookSanPin" w:eastAsia="SchoolBookSanPin" w:hAnsi="SchoolBookSanPin" w:cs="SchoolBookSanPin"/>
                <w:spacing w:val="42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б</w:t>
            </w:r>
            <w:r w:rsidRPr="00607F37">
              <w:rPr>
                <w:rFonts w:ascii="SchoolBookSanPin" w:eastAsia="SchoolBookSanPin" w:hAnsi="SchoolBookSanPin" w:cs="SchoolBookSanPin"/>
                <w:spacing w:val="42"/>
                <w:positio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07F37">
              <w:rPr>
                <w:rFonts w:ascii="SchoolBookSanPin" w:eastAsia="SchoolBookSanPin" w:hAnsi="SchoolBookSanPin" w:cs="SchoolBookSanPin"/>
                <w:spacing w:val="-2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р</w:t>
            </w:r>
            <w:r w:rsidRPr="00607F37">
              <w:rPr>
                <w:rFonts w:ascii="SchoolBookSanPin" w:eastAsia="SchoolBookSanPin" w:hAnsi="SchoolBookSanPin" w:cs="SchoolBookSanPin"/>
                <w:spacing w:val="-2"/>
                <w:position w:val="1"/>
                <w:sz w:val="20"/>
                <w:szCs w:val="20"/>
                <w:lang w:eastAsia="ar-SA"/>
              </w:rPr>
              <w:t>г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а</w:t>
            </w:r>
            <w:proofErr w:type="spellEnd"/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-</w:t>
            </w:r>
          </w:p>
          <w:p w:rsidR="00607F37" w:rsidRPr="00607F37" w:rsidRDefault="00607F37" w:rsidP="00607F37">
            <w:pPr>
              <w:widowControl w:val="0"/>
              <w:spacing w:after="0" w:line="243" w:lineRule="exact"/>
              <w:ind w:left="117" w:right="-20"/>
              <w:rPr>
                <w:rFonts w:ascii="SchoolBookSanPin" w:eastAsia="SchoolBookSanPin" w:hAnsi="SchoolBookSanPin" w:cs="SchoolBookSanPin"/>
                <w:spacing w:val="-2"/>
                <w:position w:val="1"/>
                <w:sz w:val="20"/>
                <w:szCs w:val="20"/>
                <w:lang w:eastAsia="ar-SA"/>
              </w:rPr>
            </w:pPr>
            <w:proofErr w:type="spellStart"/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ни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з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ации</w:t>
            </w:r>
            <w:proofErr w:type="spellEnd"/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 xml:space="preserve">жизни 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 xml:space="preserve">и 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деятельн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 xml:space="preserve">сти 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 xml:space="preserve">с 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 xml:space="preserve">учетом 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с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spacing w:val="-2"/>
                <w:position w:val="1"/>
                <w:sz w:val="20"/>
                <w:szCs w:val="20"/>
                <w:lang w:eastAsia="ar-SA"/>
              </w:rPr>
              <w:t>б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л</w:t>
            </w:r>
            <w:r w:rsidRPr="00607F37">
              <w:rPr>
                <w:rFonts w:ascii="SchoolBookSanPin" w:eastAsia="SchoolBookSanPin" w:hAnsi="SchoolBookSanPin" w:cs="SchoolBookSanPin"/>
                <w:spacing w:val="-2"/>
                <w:position w:val="1"/>
                <w:sz w:val="20"/>
                <w:szCs w:val="20"/>
                <w:lang w:eastAsia="ar-SA"/>
              </w:rPr>
              <w:t>ю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 xml:space="preserve">дения 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п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р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авил</w:t>
            </w:r>
          </w:p>
          <w:p w:rsidR="00607F37" w:rsidRPr="00607F37" w:rsidRDefault="00607F37" w:rsidP="00607F37">
            <w:pPr>
              <w:widowControl w:val="0"/>
              <w:spacing w:after="0" w:line="243" w:lineRule="exact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7F37">
              <w:rPr>
                <w:rFonts w:ascii="SchoolBookSanPin" w:eastAsia="SchoolBookSanPin" w:hAnsi="SchoolBookSanPin" w:cs="SchoolBookSanPin"/>
                <w:spacing w:val="-2"/>
                <w:position w:val="1"/>
                <w:sz w:val="20"/>
                <w:szCs w:val="20"/>
                <w:lang w:eastAsia="ar-SA"/>
              </w:rPr>
              <w:t>з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д</w:t>
            </w:r>
            <w:r w:rsidRPr="00607F37">
              <w:rPr>
                <w:rFonts w:ascii="SchoolBookSanPin" w:eastAsia="SchoolBookSanPin" w:hAnsi="SchoolBookSanPin" w:cs="SchoolBookSanPin"/>
                <w:spacing w:val="-2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р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в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ого</w:t>
            </w:r>
            <w:r w:rsidRPr="00607F37">
              <w:rPr>
                <w:rFonts w:ascii="SchoolBookSanPin" w:eastAsia="SchoolBookSanPin" w:hAnsi="SchoolBookSanPin" w:cs="SchoolBookSanPin"/>
                <w:spacing w:val="24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б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е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з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опасного</w:t>
            </w:r>
            <w:r w:rsidRPr="00607F37">
              <w:rPr>
                <w:rFonts w:ascii="SchoolBookSanPin" w:eastAsia="SchoolBookSanPin" w:hAnsi="SchoolBookSanPin" w:cs="SchoolBookSanPin"/>
                <w:spacing w:val="24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spacing w:val="-2"/>
                <w:position w:val="1"/>
                <w:sz w:val="20"/>
                <w:szCs w:val="20"/>
                <w:lang w:eastAsia="ar-SA"/>
              </w:rPr>
              <w:t>б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р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а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з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а</w:t>
            </w:r>
            <w:r w:rsidRPr="00607F37">
              <w:rPr>
                <w:rFonts w:ascii="SchoolBookSanPin" w:eastAsia="SchoolBookSanPin" w:hAnsi="SchoolBookSanPin" w:cs="SchoolBookSanPin"/>
                <w:spacing w:val="24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жизни.</w:t>
            </w:r>
          </w:p>
          <w:p w:rsidR="00607F37" w:rsidRPr="00607F37" w:rsidRDefault="00607F37" w:rsidP="00607F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7F37" w:rsidRPr="00607F37" w:rsidRDefault="00607F37" w:rsidP="00607F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Увлекательные шахматы</w:t>
            </w:r>
          </w:p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часа</w:t>
            </w:r>
          </w:p>
        </w:tc>
      </w:tr>
      <w:tr w:rsidR="00607F37" w:rsidRPr="00607F37" w:rsidTr="00887F12">
        <w:tblPrEx>
          <w:tblCellMar>
            <w:left w:w="108" w:type="dxa"/>
            <w:right w:w="108" w:type="dxa"/>
          </w:tblCellMar>
        </w:tblPrEx>
        <w:trPr>
          <w:trHeight w:val="950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</w:pPr>
            <w:r w:rsidRPr="00607F37">
              <w:rPr>
                <w:rFonts w:ascii="SchoolBookSanPin" w:eastAsia="SchoolBookSanPin" w:hAnsi="SchoolBookSanPin" w:cs="SchoolBookSanPin"/>
                <w:b/>
                <w:bCs/>
                <w:position w:val="1"/>
                <w:sz w:val="20"/>
                <w:szCs w:val="20"/>
                <w:lang w:eastAsia="ar-SA"/>
              </w:rPr>
              <w:t>Коммуни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spacing w:val="2"/>
                <w:position w:val="1"/>
                <w:sz w:val="20"/>
                <w:szCs w:val="20"/>
                <w:lang w:eastAsia="ar-SA"/>
              </w:rPr>
              <w:t>к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position w:val="1"/>
                <w:sz w:val="20"/>
                <w:szCs w:val="20"/>
                <w:lang w:eastAsia="ar-SA"/>
              </w:rPr>
              <w:t>ативная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spacing w:val="18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position w:val="1"/>
                <w:sz w:val="20"/>
                <w:szCs w:val="20"/>
                <w:lang w:eastAsia="ar-SA"/>
              </w:rPr>
              <w:t>деятельн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spacing w:val="2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position w:val="1"/>
                <w:sz w:val="20"/>
                <w:szCs w:val="20"/>
                <w:lang w:eastAsia="ar-SA"/>
              </w:rPr>
              <w:t>сть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widowControl w:val="0"/>
              <w:spacing w:after="0" w:line="243" w:lineRule="exact"/>
              <w:ind w:right="-20"/>
              <w:rPr>
                <w:rFonts w:ascii="SchoolBookSanPin" w:eastAsia="SchoolBookSanPin" w:hAnsi="SchoolBookSanPin" w:cs="SchoolBookSanPin"/>
                <w:spacing w:val="-4"/>
                <w:position w:val="1"/>
                <w:sz w:val="20"/>
                <w:szCs w:val="20"/>
                <w:lang w:eastAsia="ar-SA"/>
              </w:rPr>
            </w:pP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-со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в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ершенст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в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в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 xml:space="preserve">ание  </w:t>
            </w:r>
            <w:r w:rsidRPr="00607F37">
              <w:rPr>
                <w:rFonts w:ascii="SchoolBookSanPin" w:eastAsia="SchoolBookSanPin" w:hAnsi="SchoolBookSanPin" w:cs="SchoolBookSanPin"/>
                <w:spacing w:val="17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spacing w:val="-3"/>
                <w:position w:val="1"/>
                <w:sz w:val="20"/>
                <w:szCs w:val="20"/>
                <w:lang w:eastAsia="ar-SA"/>
              </w:rPr>
              <w:t>ф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ункциональной коммуни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к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 xml:space="preserve">ативной  </w:t>
            </w:r>
            <w:r w:rsidRPr="00607F37">
              <w:rPr>
                <w:rFonts w:ascii="SchoolBookSanPin" w:eastAsia="SchoolBookSanPin" w:hAnsi="SchoolBookSanPin" w:cs="SchoolBookSanPin"/>
                <w:spacing w:val="17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г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р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амотн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сти,</w:t>
            </w:r>
          </w:p>
          <w:p w:rsidR="00607F37" w:rsidRPr="00607F37" w:rsidRDefault="00607F37" w:rsidP="00607F37">
            <w:pPr>
              <w:widowControl w:val="0"/>
              <w:spacing w:after="0" w:line="243" w:lineRule="exact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7F37">
              <w:rPr>
                <w:rFonts w:ascii="SchoolBookSanPin" w:eastAsia="SchoolBookSanPin" w:hAnsi="SchoolBookSanPin" w:cs="SchoolBookSanPin"/>
                <w:spacing w:val="-4"/>
                <w:position w:val="1"/>
                <w:sz w:val="20"/>
                <w:szCs w:val="20"/>
                <w:lang w:eastAsia="ar-SA"/>
              </w:rPr>
              <w:t>к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ул</w:t>
            </w:r>
            <w:r w:rsidRPr="00607F37">
              <w:rPr>
                <w:rFonts w:ascii="SchoolBookSanPin" w:eastAsia="SchoolBookSanPin" w:hAnsi="SchoolBookSanPin" w:cs="SchoolBookSanPin"/>
                <w:spacing w:val="-6"/>
                <w:position w:val="1"/>
                <w:sz w:val="20"/>
                <w:szCs w:val="20"/>
                <w:lang w:eastAsia="ar-SA"/>
              </w:rPr>
              <w:t>ь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туры</w:t>
            </w:r>
            <w:r w:rsidRPr="00607F37">
              <w:rPr>
                <w:rFonts w:ascii="SchoolBookSanPin" w:eastAsia="SchoolBookSanPin" w:hAnsi="SchoolBookSanPin" w:cs="SchoolBookSanPin"/>
                <w:spacing w:val="24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диалогического</w:t>
            </w:r>
            <w:r w:rsidRPr="00607F37">
              <w:rPr>
                <w:rFonts w:ascii="SchoolBookSanPin" w:eastAsia="SchoolBookSanPin" w:hAnsi="SchoolBookSanPin" w:cs="SchoolBookSanPin"/>
                <w:spacing w:val="24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бщения</w:t>
            </w:r>
            <w:r w:rsidRPr="00607F37">
              <w:rPr>
                <w:rFonts w:ascii="SchoolBookSanPin" w:eastAsia="SchoolBookSanPin" w:hAnsi="SchoolBookSanPin" w:cs="SchoolBookSanPin"/>
                <w:spacing w:val="24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и</w:t>
            </w:r>
            <w:r w:rsidRPr="00607F37">
              <w:rPr>
                <w:rFonts w:ascii="SchoolBookSanPin" w:eastAsia="SchoolBookSanPin" w:hAnsi="SchoolBookSanPin" w:cs="SchoolBookSanPin"/>
                <w:spacing w:val="24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сло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в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есного</w:t>
            </w:r>
            <w:r w:rsidRPr="00607F37">
              <w:rPr>
                <w:rFonts w:ascii="SchoolBookSanPin" w:eastAsia="SchoolBookSanPin" w:hAnsi="SchoolBookSanPin" w:cs="SchoolBookSanPin"/>
                <w:spacing w:val="24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т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в</w:t>
            </w:r>
            <w:r w:rsidRPr="00607F37">
              <w:rPr>
                <w:rFonts w:ascii="SchoolBookSanPin" w:eastAsia="SchoolBookSanPin" w:hAnsi="SchoolBookSanPin" w:cs="SchoolBookSanPin"/>
                <w:spacing w:val="-2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рчест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в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а.</w:t>
            </w:r>
          </w:p>
          <w:p w:rsidR="00607F37" w:rsidRPr="00607F37" w:rsidRDefault="00607F37" w:rsidP="00607F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Функциональная грамотность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07F37" w:rsidRPr="00607F37" w:rsidTr="00887F12">
        <w:tblPrEx>
          <w:tblCellMar>
            <w:left w:w="108" w:type="dxa"/>
            <w:right w:w="108" w:type="dxa"/>
          </w:tblCellMar>
        </w:tblPrEx>
        <w:trPr>
          <w:trHeight w:val="950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rPr>
                <w:rFonts w:ascii="SchoolBookSanPin" w:eastAsia="SchoolBookSanPin" w:hAnsi="SchoolBookSanPin" w:cs="SchoolBookSanPin"/>
                <w:b/>
                <w:bCs/>
                <w:position w:val="1"/>
                <w:sz w:val="20"/>
                <w:szCs w:val="20"/>
                <w:lang w:eastAsia="ar-SA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widowControl w:val="0"/>
              <w:snapToGrid w:val="0"/>
              <w:spacing w:after="0" w:line="243" w:lineRule="exact"/>
              <w:ind w:right="-20"/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Разговор о </w:t>
            </w:r>
            <w:proofErr w:type="gramStart"/>
            <w:r w:rsidRPr="00607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важном</w:t>
            </w:r>
            <w:proofErr w:type="gramEnd"/>
            <w:r w:rsidRPr="00607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07F37" w:rsidRPr="00607F37" w:rsidTr="00887F12">
        <w:tblPrEx>
          <w:tblCellMar>
            <w:left w:w="108" w:type="dxa"/>
            <w:right w:w="108" w:type="dxa"/>
          </w:tblCellMar>
        </w:tblPrEx>
        <w:trPr>
          <w:trHeight w:val="950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rPr>
                <w:rFonts w:ascii="SchoolBookSanPin" w:eastAsia="SchoolBookSanPin" w:hAnsi="SchoolBookSanPin" w:cs="SchoolBookSanPin"/>
                <w:spacing w:val="-2"/>
                <w:position w:val="1"/>
                <w:sz w:val="20"/>
                <w:szCs w:val="20"/>
                <w:lang w:eastAsia="ar-SA"/>
              </w:rPr>
            </w:pPr>
            <w:r w:rsidRPr="00607F37">
              <w:rPr>
                <w:rFonts w:ascii="SchoolBookSanPin" w:eastAsia="SchoolBookSanPin" w:hAnsi="SchoolBookSanPin" w:cs="SchoolBookSanPin"/>
                <w:b/>
                <w:bCs/>
                <w:position w:val="1"/>
                <w:sz w:val="20"/>
                <w:szCs w:val="20"/>
                <w:lang w:eastAsia="ar-SA"/>
              </w:rPr>
              <w:t>Художественно-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spacing w:val="2"/>
                <w:position w:val="1"/>
                <w:sz w:val="20"/>
                <w:szCs w:val="20"/>
                <w:lang w:eastAsia="ar-SA"/>
              </w:rPr>
              <w:t>э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position w:val="1"/>
                <w:sz w:val="20"/>
                <w:szCs w:val="20"/>
                <w:lang w:eastAsia="ar-SA"/>
              </w:rPr>
              <w:t>стетичес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spacing w:val="2"/>
                <w:position w:val="1"/>
                <w:sz w:val="20"/>
                <w:szCs w:val="20"/>
                <w:lang w:eastAsia="ar-SA"/>
              </w:rPr>
              <w:t>к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position w:val="1"/>
                <w:sz w:val="20"/>
                <w:szCs w:val="20"/>
                <w:lang w:eastAsia="ar-SA"/>
              </w:rPr>
              <w:t>ая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spacing w:val="4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position w:val="1"/>
                <w:sz w:val="20"/>
                <w:szCs w:val="20"/>
                <w:lang w:eastAsia="ar-SA"/>
              </w:rPr>
              <w:t>тв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spacing w:val="-2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position w:val="1"/>
                <w:sz w:val="20"/>
                <w:szCs w:val="20"/>
                <w:lang w:eastAsia="ar-SA"/>
              </w:rPr>
              <w:t>рчес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spacing w:val="2"/>
                <w:position w:val="1"/>
                <w:sz w:val="20"/>
                <w:szCs w:val="20"/>
                <w:lang w:eastAsia="ar-SA"/>
              </w:rPr>
              <w:t>к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position w:val="1"/>
                <w:sz w:val="20"/>
                <w:szCs w:val="20"/>
                <w:lang w:eastAsia="ar-SA"/>
              </w:rPr>
              <w:t>ая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spacing w:val="4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position w:val="1"/>
                <w:sz w:val="20"/>
                <w:szCs w:val="20"/>
                <w:lang w:eastAsia="ar-SA"/>
              </w:rPr>
              <w:t>деятельн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spacing w:val="2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b/>
                <w:bCs/>
                <w:position w:val="1"/>
                <w:sz w:val="20"/>
                <w:szCs w:val="20"/>
                <w:lang w:eastAsia="ar-SA"/>
              </w:rPr>
              <w:t>сть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widowControl w:val="0"/>
              <w:spacing w:after="0" w:line="243" w:lineRule="exact"/>
              <w:ind w:right="-20"/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</w:pPr>
            <w:r w:rsidRPr="00607F37">
              <w:rPr>
                <w:rFonts w:ascii="SchoolBookSanPin" w:eastAsia="SchoolBookSanPin" w:hAnsi="SchoolBookSanPin" w:cs="SchoolBookSanPin"/>
                <w:spacing w:val="-2"/>
                <w:position w:val="1"/>
                <w:sz w:val="20"/>
                <w:szCs w:val="20"/>
                <w:lang w:eastAsia="ar-SA"/>
              </w:rPr>
              <w:t>-</w:t>
            </w:r>
            <w:r w:rsidRPr="00607F37">
              <w:rPr>
                <w:rFonts w:ascii="SchoolBookSanPin" w:eastAsia="SchoolBookSanPin" w:hAnsi="SchoolBookSanPin" w:cs="SchoolBookSanPin"/>
                <w:spacing w:val="15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система</w:t>
            </w:r>
            <w:r w:rsidRPr="00607F37">
              <w:rPr>
                <w:rFonts w:ascii="SchoolBookSanPin" w:eastAsia="SchoolBookSanPin" w:hAnsi="SchoolBookSanPin" w:cs="SchoolBookSanPin"/>
                <w:spacing w:val="15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р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азн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оо</w:t>
            </w:r>
            <w:r w:rsidRPr="00607F37">
              <w:rPr>
                <w:rFonts w:ascii="SchoolBookSanPin" w:eastAsia="SchoolBookSanPin" w:hAnsi="SchoolBookSanPin" w:cs="SchoolBookSanPin"/>
                <w:spacing w:val="-2"/>
                <w:position w:val="1"/>
                <w:sz w:val="20"/>
                <w:szCs w:val="20"/>
                <w:lang w:eastAsia="ar-SA"/>
              </w:rPr>
              <w:t>б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р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азных</w:t>
            </w:r>
            <w:r w:rsidRPr="00607F37">
              <w:rPr>
                <w:rFonts w:ascii="SchoolBookSanPin" w:eastAsia="SchoolBookSanPin" w:hAnsi="SchoolBookSanPin" w:cs="SchoolBookSanPin"/>
                <w:spacing w:val="15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т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в</w:t>
            </w:r>
            <w:r w:rsidRPr="00607F37">
              <w:rPr>
                <w:rFonts w:ascii="SchoolBookSanPin" w:eastAsia="SchoolBookSanPin" w:hAnsi="SchoolBookSanPin" w:cs="SchoolBookSanPin"/>
                <w:spacing w:val="-2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рческих</w:t>
            </w:r>
            <w:r w:rsidRPr="00607F37">
              <w:rPr>
                <w:rFonts w:ascii="SchoolBookSanPin" w:eastAsia="SchoolBookSanPin" w:hAnsi="SchoolBookSanPin" w:cs="SchoolBookSanPin"/>
                <w:spacing w:val="15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масте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р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ских</w:t>
            </w:r>
          </w:p>
          <w:p w:rsidR="00607F37" w:rsidRPr="00607F37" w:rsidRDefault="00607F37" w:rsidP="00607F37">
            <w:pPr>
              <w:widowControl w:val="0"/>
              <w:spacing w:after="0" w:line="243" w:lineRule="exact"/>
              <w:ind w:left="117" w:right="-20"/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</w:pP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 xml:space="preserve">по </w:t>
            </w:r>
            <w:r w:rsidRPr="00607F37">
              <w:rPr>
                <w:rFonts w:ascii="SchoolBookSanPin" w:eastAsia="SchoolBookSanPin" w:hAnsi="SchoolBookSanPin" w:cs="SchoolBookSanPin"/>
                <w:spacing w:val="4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р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 xml:space="preserve">азвитию </w:t>
            </w:r>
            <w:r w:rsidRPr="00607F37">
              <w:rPr>
                <w:rFonts w:ascii="SchoolBookSanPin" w:eastAsia="SchoolBookSanPin" w:hAnsi="SchoolBookSanPin" w:cs="SchoolBookSanPin"/>
                <w:spacing w:val="4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художест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в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 xml:space="preserve">енного </w:t>
            </w:r>
            <w:r w:rsidRPr="00607F37">
              <w:rPr>
                <w:rFonts w:ascii="SchoolBookSanPin" w:eastAsia="SchoolBookSanPin" w:hAnsi="SchoolBookSanPin" w:cs="SchoolBookSanPin"/>
                <w:spacing w:val="4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т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в</w:t>
            </w:r>
            <w:r w:rsidRPr="00607F37">
              <w:rPr>
                <w:rFonts w:ascii="SchoolBookSanPin" w:eastAsia="SchoolBookSanPin" w:hAnsi="SchoolBookSanPin" w:cs="SchoolBookSanPin"/>
                <w:spacing w:val="-2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рчест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в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 xml:space="preserve">а, </w:t>
            </w:r>
            <w:r w:rsidRPr="00607F37">
              <w:rPr>
                <w:rFonts w:ascii="SchoolBookSanPin" w:eastAsia="SchoolBookSanPin" w:hAnsi="SchoolBookSanPin" w:cs="SchoolBookSanPin"/>
                <w:spacing w:val="4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сп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с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бн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 xml:space="preserve">сти </w:t>
            </w:r>
            <w:r w:rsidRPr="00607F37">
              <w:rPr>
                <w:rFonts w:ascii="SchoolBookSanPin" w:eastAsia="SchoolBookSanPin" w:hAnsi="SchoolBookSanPin" w:cs="SchoolBookSanPin"/>
                <w:spacing w:val="4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 xml:space="preserve">к </w:t>
            </w:r>
            <w:r w:rsidRPr="00607F37">
              <w:rPr>
                <w:rFonts w:ascii="SchoolBookSanPin" w:eastAsia="SchoolBookSanPin" w:hAnsi="SchoolBookSanPin" w:cs="SchoolBookSanPin"/>
                <w:spacing w:val="4"/>
                <w:position w:val="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им</w:t>
            </w:r>
            <w:proofErr w:type="gramEnd"/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-</w:t>
            </w:r>
          </w:p>
          <w:p w:rsidR="00607F37" w:rsidRPr="00607F37" w:rsidRDefault="00607F37" w:rsidP="00607F37">
            <w:pPr>
              <w:widowControl w:val="0"/>
              <w:spacing w:after="0" w:line="243" w:lineRule="exact"/>
              <w:ind w:left="117" w:right="-20"/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</w:pPr>
            <w:proofErr w:type="spellStart"/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п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р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ови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з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ации</w:t>
            </w:r>
            <w:proofErr w:type="spellEnd"/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,</w:t>
            </w:r>
            <w:r w:rsidRPr="00607F37">
              <w:rPr>
                <w:rFonts w:ascii="SchoolBookSanPin" w:eastAsia="SchoolBookSanPin" w:hAnsi="SchoolBookSanPin" w:cs="SchoolBookSanPin"/>
                <w:spacing w:val="34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д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р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амати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з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ации,</w:t>
            </w:r>
            <w:r w:rsidRPr="00607F37">
              <w:rPr>
                <w:rFonts w:ascii="SchoolBookSanPin" w:eastAsia="SchoolBookSanPin" w:hAnsi="SchoolBookSanPin" w:cs="SchoolBookSanPin"/>
                <w:spacing w:val="34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вы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р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азительному</w:t>
            </w:r>
            <w:r w:rsidRPr="00607F37">
              <w:rPr>
                <w:rFonts w:ascii="SchoolBookSanPin" w:eastAsia="SchoolBookSanPin" w:hAnsi="SchoolBookSanPin" w:cs="SchoolBookSanPin"/>
                <w:spacing w:val="34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чтению,</w:t>
            </w:r>
          </w:p>
          <w:p w:rsidR="00607F37" w:rsidRPr="00607F37" w:rsidRDefault="00607F37" w:rsidP="00607F37">
            <w:pPr>
              <w:widowControl w:val="0"/>
              <w:spacing w:after="0" w:line="243" w:lineRule="exact"/>
              <w:ind w:left="117" w:right="-20"/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</w:pP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с</w:t>
            </w:r>
            <w:r w:rsidRPr="00607F37">
              <w:rPr>
                <w:rFonts w:ascii="SchoolBookSanPin" w:eastAsia="SchoolBookSanPin" w:hAnsi="SchoolBookSanPin" w:cs="SchoolBookSanPin"/>
                <w:spacing w:val="-2"/>
                <w:position w:val="1"/>
                <w:sz w:val="20"/>
                <w:szCs w:val="20"/>
                <w:lang w:eastAsia="ar-SA"/>
              </w:rPr>
              <w:t>т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ано</w:t>
            </w:r>
            <w:r w:rsidRPr="00607F37">
              <w:rPr>
                <w:rFonts w:ascii="SchoolBookSanPin" w:eastAsia="SchoolBookSanPin" w:hAnsi="SchoolBookSanPin" w:cs="SchoolBookSanPin"/>
                <w:spacing w:val="-2"/>
                <w:position w:val="1"/>
                <w:sz w:val="20"/>
                <w:szCs w:val="20"/>
                <w:lang w:eastAsia="ar-SA"/>
              </w:rPr>
              <w:t>в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лению</w:t>
            </w:r>
            <w:r w:rsidRPr="00607F37">
              <w:rPr>
                <w:rFonts w:ascii="SchoolBookSanPin" w:eastAsia="SchoolBookSanPin" w:hAnsi="SchoolBookSanPin" w:cs="SchoolBookSanPin"/>
                <w:spacing w:val="25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умений</w:t>
            </w:r>
            <w:r w:rsidRPr="00607F37">
              <w:rPr>
                <w:rFonts w:ascii="SchoolBookSanPin" w:eastAsia="SchoolBookSanPin" w:hAnsi="SchoolBookSanPin" w:cs="SchoolBookSanPin"/>
                <w:spacing w:val="25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участ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в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в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ать</w:t>
            </w:r>
            <w:r w:rsidRPr="00607F37">
              <w:rPr>
                <w:rFonts w:ascii="SchoolBookSanPin" w:eastAsia="SchoolBookSanPin" w:hAnsi="SchoolBookSanPin" w:cs="SchoolBookSanPin"/>
                <w:spacing w:val="25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в</w:t>
            </w:r>
            <w:r w:rsidRPr="00607F37">
              <w:rPr>
                <w:rFonts w:ascii="SchoolBookSanPin" w:eastAsia="SchoolBookSanPin" w:hAnsi="SchoolBookSanPin" w:cs="SchoolBookSanPin"/>
                <w:spacing w:val="25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теат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р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али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з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в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анной</w:t>
            </w:r>
            <w:r w:rsidRPr="00607F37">
              <w:rPr>
                <w:rFonts w:ascii="SchoolBookSanPin" w:eastAsia="SchoolBookSanPin" w:hAnsi="SchoolBookSanPin" w:cs="SchoolBookSanPin"/>
                <w:spacing w:val="25"/>
                <w:position w:val="1"/>
                <w:sz w:val="20"/>
                <w:szCs w:val="20"/>
                <w:lang w:eastAsia="ar-SA"/>
              </w:rPr>
              <w:t xml:space="preserve"> 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деятельн</w:t>
            </w:r>
            <w:r w:rsidRPr="00607F37">
              <w:rPr>
                <w:rFonts w:ascii="SchoolBookSanPin" w:eastAsia="SchoolBookSanPin" w:hAnsi="SchoolBookSanPin" w:cs="SchoolBookSanPin"/>
                <w:spacing w:val="2"/>
                <w:position w:val="1"/>
                <w:sz w:val="20"/>
                <w:szCs w:val="20"/>
                <w:lang w:eastAsia="ar-SA"/>
              </w:rPr>
              <w:t>о</w:t>
            </w:r>
            <w:r w:rsidRPr="00607F37"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  <w:t>сти.</w:t>
            </w:r>
          </w:p>
          <w:p w:rsidR="00607F37" w:rsidRPr="00607F37" w:rsidRDefault="00607F37" w:rsidP="00607F37">
            <w:pPr>
              <w:widowControl w:val="0"/>
              <w:spacing w:after="0" w:line="243" w:lineRule="exact"/>
              <w:ind w:right="-20"/>
              <w:rPr>
                <w:rFonts w:ascii="SchoolBookSanPin" w:eastAsia="SchoolBookSanPin" w:hAnsi="SchoolBookSanPin" w:cs="SchoolBookSanPin"/>
                <w:position w:val="1"/>
                <w:sz w:val="20"/>
                <w:szCs w:val="20"/>
                <w:lang w:eastAsia="ar-SA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театр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час</w:t>
            </w:r>
          </w:p>
        </w:tc>
      </w:tr>
      <w:tr w:rsidR="00607F37" w:rsidRPr="00607F37" w:rsidTr="00887F12">
        <w:tblPrEx>
          <w:tblCellMar>
            <w:left w:w="108" w:type="dxa"/>
            <w:right w:w="108" w:type="dxa"/>
          </w:tblCellMar>
        </w:tblPrEx>
        <w:trPr>
          <w:trHeight w:val="407"/>
        </w:trPr>
        <w:tc>
          <w:tcPr>
            <w:tcW w:w="9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часов на организацию внеурочной деятельности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37" w:rsidRPr="00607F37" w:rsidRDefault="00607F37" w:rsidP="00607F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07F37" w:rsidRPr="00607F37" w:rsidRDefault="00607F37" w:rsidP="00607F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F6C11" w:rsidRDefault="00DF6C11" w:rsidP="00607F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7F37" w:rsidRDefault="00607F37" w:rsidP="00607F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7F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4</w:t>
      </w:r>
    </w:p>
    <w:p w:rsidR="00DF6C11" w:rsidRDefault="00DF6C11" w:rsidP="00607F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7F37" w:rsidRPr="00607F37" w:rsidRDefault="00607F37" w:rsidP="00607F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6C11" w:rsidRDefault="00DF6C11" w:rsidP="00DF6C11">
      <w:pPr>
        <w:keepNext/>
        <w:keepLines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>
        <w:rPr>
          <w:b/>
          <w:sz w:val="28"/>
          <w:szCs w:val="28"/>
        </w:rPr>
        <w:t>Календарный план воспитательной работы</w:t>
      </w:r>
    </w:p>
    <w:tbl>
      <w:tblPr>
        <w:tblStyle w:val="a4"/>
        <w:tblW w:w="14970" w:type="dxa"/>
        <w:tblInd w:w="0" w:type="dxa"/>
        <w:tblLook w:val="04A0" w:firstRow="1" w:lastRow="0" w:firstColumn="1" w:lastColumn="0" w:noHBand="0" w:noVBand="1"/>
      </w:tblPr>
      <w:tblGrid>
        <w:gridCol w:w="3037"/>
        <w:gridCol w:w="1184"/>
        <w:gridCol w:w="1954"/>
        <w:gridCol w:w="658"/>
        <w:gridCol w:w="1169"/>
        <w:gridCol w:w="1965"/>
        <w:gridCol w:w="5003"/>
      </w:tblGrid>
      <w:tr w:rsidR="00DF6C11" w:rsidTr="00DF6C11">
        <w:tc>
          <w:tcPr>
            <w:tcW w:w="1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Календарный план воспитательной работы МОУ начальная </w:t>
            </w:r>
            <w:proofErr w:type="gramStart"/>
            <w:r>
              <w:rPr>
                <w:b/>
                <w:bCs/>
                <w:sz w:val="28"/>
                <w:szCs w:val="28"/>
              </w:rPr>
              <w:t>школа-детский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сад п. Красная Горка</w:t>
            </w:r>
          </w:p>
          <w:p w:rsidR="00DF6C11" w:rsidRDefault="00DF6C11">
            <w:pPr>
              <w:spacing w:before="100" w:beforeAutospacing="1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2023-2024 учебный год</w:t>
            </w:r>
          </w:p>
          <w:p w:rsidR="00DF6C11" w:rsidRDefault="00DF6C1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  <w:r>
              <w:rPr>
                <w:sz w:val="28"/>
                <w:szCs w:val="28"/>
              </w:rPr>
              <w:t xml:space="preserve"> – Год педагога наставника.</w:t>
            </w:r>
          </w:p>
        </w:tc>
      </w:tr>
      <w:tr w:rsidR="00DF6C11" w:rsidTr="00DF6C11">
        <w:tc>
          <w:tcPr>
            <w:tcW w:w="1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widowControl w:val="0"/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школьные дела</w:t>
            </w:r>
          </w:p>
        </w:tc>
      </w:tr>
      <w:tr w:rsidR="00DF6C11" w:rsidTr="00DF6C11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Default="00DF6C11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Default="00DF6C11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Default="00DF6C11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Default="00DF6C11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DF6C11" w:rsidTr="00DF6C11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1.09 – День знаний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УВР, классные руководители</w:t>
            </w:r>
          </w:p>
        </w:tc>
      </w:tr>
      <w:tr w:rsidR="00DF6C11" w:rsidTr="00DF6C11">
        <w:trPr>
          <w:trHeight w:val="3818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06.09 -Классный час: «День солидарности в борьбе с терроризмом».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07.09 -Классный час «Памяти Беслана»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08.09 -Беседа «210 лет со дня Бородинского сражения»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09.09 - Классный час «Международный день распространения грамотности» 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15.09 – Беседа «Движение-это жизнь!»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19.09 - Беседа: 165 лет со дня рождения русского учёного, писателя Константина Эдуардовича Циолковского  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24.09 – Беседа «Права и обязанности пешехода и пассажира»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26.09 – Классный час « Внимание! Дорога»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30.09 - Классный час «Международный день пожилых людей»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2,4 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2,4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УВР, классные руководители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DF6C11" w:rsidTr="00DF6C11">
        <w:trPr>
          <w:trHeight w:val="699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05.10 - Классный час «День учителя»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14.10 -Классный час «День отца в России»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25.10 - «Международный день школьных библиотек»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DF6C11" w:rsidTr="00DF6C11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03.11 - День народного единства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08.11 - День памяти погибших при исполнении служебных </w:t>
            </w:r>
            <w:proofErr w:type="gramStart"/>
            <w:r>
              <w:rPr>
                <w:sz w:val="28"/>
                <w:szCs w:val="28"/>
                <w:lang w:eastAsia="en-US"/>
              </w:rPr>
              <w:t>обязанностей сотрудников органов внутренних дел России</w:t>
            </w:r>
            <w:proofErr w:type="gramEnd"/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18.11 - День начала Нюрнбергского прогресса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25.11 -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</w:t>
            </w:r>
            <w:proofErr w:type="gramStart"/>
            <w:r>
              <w:rPr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sz w:val="28"/>
                <w:szCs w:val="28"/>
                <w:lang w:eastAsia="en-US"/>
              </w:rPr>
              <w:t>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«День матери»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30.11 – Круглый стол «День государственного герба Российской Федерации»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DF6C11" w:rsidTr="00DF6C11">
        <w:trPr>
          <w:trHeight w:val="227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02.12- День неизвестного солдата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03.12 – Круглый стол «Как мы помогаем природе»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05.12 – День добровольца (волонтера) в России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09.12- День Героев Отечества</w:t>
            </w:r>
          </w:p>
          <w:p w:rsidR="00DF6C11" w:rsidRDefault="00DF6C11">
            <w:pPr>
              <w:pStyle w:val="a3"/>
              <w:spacing w:line="360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12.12 -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sz w:val="28"/>
                <w:szCs w:val="28"/>
                <w:lang w:eastAsia="en-US"/>
              </w:rPr>
              <w:t>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«День конституции Российской Федерации».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26.12 - Беседа «День принятия Федеральных конституционных законов о Государственных символах Российской Федерации»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декабрь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DF6C11" w:rsidTr="00DF6C11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 – «Урок цифры»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17.01 – «День здорового образа жизни»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27.01 – День полного освобождения Ленинграда от фашистской блокады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2,4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2,4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DF6C11" w:rsidTr="00DF6C11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02.02 – 80 лет со дня победы Вооруженных сил России над армией гитлеровской Германии в 1943 году в Сталинградской битве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07.02 – Беседа «Как зимуют животные и птицы?»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08.02 – День российской науки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15.02 – День памяти о россиянах, исполнявших служебный долг за пределами Отечества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21.02 – Международный день родного языка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22.02 - День защитника отечества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УВР, классные руководители</w:t>
            </w:r>
          </w:p>
        </w:tc>
      </w:tr>
      <w:tr w:rsidR="00DF6C11" w:rsidTr="00DF6C11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03.03 - 200 лет со дня рождения Константина </w:t>
            </w:r>
            <w:proofErr w:type="spellStart"/>
            <w:r>
              <w:rPr>
                <w:sz w:val="28"/>
                <w:szCs w:val="28"/>
                <w:lang w:eastAsia="en-US"/>
              </w:rPr>
              <w:t>Дмтриевича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Ушинского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07.03 – Международный женский день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17.03 -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.ч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. «День воссоединения Крыма с Россией”.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24.03 – 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sz w:val="28"/>
                <w:szCs w:val="28"/>
                <w:lang w:eastAsia="en-US"/>
              </w:rPr>
              <w:t>. «Правила поведения во время каникул»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 – Всемирный день театра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DF6C11" w:rsidTr="00DF6C11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05.04 – Круглый стол: «Полезная прививка»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12.04 - День космонавтики, 65 лет со дня запуска СССР первого искусственного спутника Земли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21.04 – Всемирный день Земли 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 – Праздник Весны и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2,4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DF6C11" w:rsidTr="00DF6C11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05.05 - Час мужества: «Этот день Победы».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11.05 – 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sz w:val="28"/>
                <w:szCs w:val="28"/>
                <w:lang w:eastAsia="en-US"/>
              </w:rPr>
              <w:t>ас «Эти животные в опасности..»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15.05 – 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sz w:val="28"/>
                <w:szCs w:val="28"/>
                <w:lang w:eastAsia="en-US"/>
              </w:rPr>
              <w:t>ас «Мы в ответе за тех, кого приучили»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19.05 – День детских общественных организаций России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22.05 – 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sz w:val="28"/>
                <w:szCs w:val="28"/>
                <w:lang w:eastAsia="en-US"/>
              </w:rPr>
              <w:t>ас «Мы едем, едем, едем…» Как вести себя в транспорте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24.05 – День славянской письменности и культуры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25.05 -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sz w:val="28"/>
                <w:szCs w:val="28"/>
                <w:lang w:eastAsia="en-US"/>
              </w:rPr>
              <w:t>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«Подведение итогов четверти, правила поведения на водоёмах в летний период»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2,4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2,4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УВР, классные руководители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DF6C11" w:rsidTr="00DF6C11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26.05 - Праздник «Последний звонок»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11" w:rsidRDefault="00DF6C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11" w:rsidRDefault="00DF6C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6C11" w:rsidTr="00DF6C11">
        <w:tc>
          <w:tcPr>
            <w:tcW w:w="1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Взаимодействие с родителями</w:t>
            </w:r>
          </w:p>
        </w:tc>
      </w:tr>
      <w:tr w:rsidR="00DF6C11" w:rsidTr="00DF6C11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Default="00DF6C11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Default="00DF6C11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Ориентировочное</w:t>
            </w:r>
          </w:p>
          <w:p w:rsidR="00DF6C11" w:rsidRDefault="00DF6C11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  <w:p w:rsidR="00DF6C11" w:rsidRDefault="00DF6C11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Default="00DF6C11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DF6C11" w:rsidTr="00DF6C11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отцов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УВР, </w:t>
            </w:r>
            <w:proofErr w:type="spellStart"/>
            <w:r>
              <w:rPr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DF6C11" w:rsidTr="00DF6C11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Родительские собрания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 воспитательной работы</w:t>
            </w: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УВР, </w:t>
            </w:r>
            <w:proofErr w:type="spellStart"/>
            <w:r>
              <w:rPr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DF6C11" w:rsidTr="00DF6C11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Родительский всеобуч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запросу</w:t>
            </w: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УВР, педагог-психолог</w:t>
            </w:r>
          </w:p>
        </w:tc>
      </w:tr>
      <w:tr w:rsidR="00DF6C11" w:rsidTr="00DF6C11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Родительский контроль по питанию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рада</w:t>
            </w: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</w:p>
        </w:tc>
      </w:tr>
      <w:tr w:rsidR="00DF6C11" w:rsidTr="00DF6C11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Родительский клуб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Педагог-психолог, </w:t>
            </w: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УВР</w:t>
            </w:r>
          </w:p>
        </w:tc>
      </w:tr>
      <w:tr w:rsidR="00DF6C11" w:rsidTr="00DF6C11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Заседание Управляющего совета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Директор, </w:t>
            </w: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УВР, </w:t>
            </w:r>
            <w:proofErr w:type="spellStart"/>
            <w:r>
              <w:rPr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DF6C11" w:rsidTr="00DF6C11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Служба поддержки семей, имеющих детей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УВР</w:t>
            </w:r>
          </w:p>
        </w:tc>
      </w:tr>
      <w:tr w:rsidR="00DF6C11" w:rsidTr="00DF6C11">
        <w:tc>
          <w:tcPr>
            <w:tcW w:w="1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Классное руководство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(согласно индивидуальным  планам работы</w:t>
            </w:r>
            <w:proofErr w:type="gramEnd"/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классных руководителей)</w:t>
            </w:r>
          </w:p>
        </w:tc>
      </w:tr>
    </w:tbl>
    <w:tbl>
      <w:tblPr>
        <w:tblpPr w:leftFromText="180" w:rightFromText="180" w:bottomFromText="200" w:vertAnchor="text" w:horzAnchor="margin" w:tblpY="188"/>
        <w:tblW w:w="148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715"/>
        <w:gridCol w:w="3811"/>
        <w:gridCol w:w="1903"/>
        <w:gridCol w:w="4451"/>
      </w:tblGrid>
      <w:tr w:rsidR="00DF6C11" w:rsidTr="00DF6C11">
        <w:trPr>
          <w:trHeight w:val="519"/>
          <w:tblCellSpacing w:w="0" w:type="dxa"/>
        </w:trPr>
        <w:tc>
          <w:tcPr>
            <w:tcW w:w="148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Внеурочная деятельность</w:t>
            </w:r>
          </w:p>
        </w:tc>
      </w:tr>
      <w:tr w:rsidR="00DF6C11" w:rsidTr="00DF6C11">
        <w:trPr>
          <w:trHeight w:val="350"/>
          <w:tblCellSpacing w:w="0" w:type="dxa"/>
        </w:trPr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Направления внеурочной деятельности</w:t>
            </w:r>
          </w:p>
        </w:tc>
        <w:tc>
          <w:tcPr>
            <w:tcW w:w="3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объединений  внеурочной деятельности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</w:t>
            </w:r>
          </w:p>
        </w:tc>
        <w:tc>
          <w:tcPr>
            <w:tcW w:w="4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и место проведения</w:t>
            </w:r>
          </w:p>
        </w:tc>
      </w:tr>
      <w:tr w:rsidR="00DF6C11" w:rsidTr="00DF6C11">
        <w:trPr>
          <w:tblCellSpacing w:w="0" w:type="dxa"/>
        </w:trPr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/>
        </w:tc>
        <w:tc>
          <w:tcPr>
            <w:tcW w:w="3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/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/>
        </w:tc>
        <w:tc>
          <w:tcPr>
            <w:tcW w:w="4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/>
        </w:tc>
      </w:tr>
      <w:tr w:rsidR="00DF6C11" w:rsidTr="00DF6C11">
        <w:trPr>
          <w:tblCellSpacing w:w="0" w:type="dxa"/>
        </w:trPr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Спортивно-оздоровительное</w:t>
            </w:r>
          </w:p>
        </w:tc>
        <w:tc>
          <w:tcPr>
            <w:tcW w:w="3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Народные игры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Юный турист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начальная </w:t>
            </w:r>
            <w:proofErr w:type="gramStart"/>
            <w:r>
              <w:rPr>
                <w:sz w:val="28"/>
                <w:szCs w:val="28"/>
                <w:lang w:eastAsia="en-US"/>
              </w:rPr>
              <w:t>школа-детский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сад п. Красная Горка Понедельник, пятница 13-30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начальная </w:t>
            </w:r>
            <w:proofErr w:type="gramStart"/>
            <w:r>
              <w:rPr>
                <w:sz w:val="28"/>
                <w:szCs w:val="28"/>
                <w:lang w:eastAsia="en-US"/>
              </w:rPr>
              <w:t>школа-детский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сад п. Красная Горка Понедельник, среда 12-35</w:t>
            </w:r>
          </w:p>
        </w:tc>
      </w:tr>
      <w:tr w:rsidR="00DF6C11" w:rsidTr="00DF6C11">
        <w:trPr>
          <w:tblCellSpacing w:w="0" w:type="dxa"/>
        </w:trPr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Духовно-нравственное</w:t>
            </w:r>
          </w:p>
        </w:tc>
        <w:tc>
          <w:tcPr>
            <w:tcW w:w="3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 познаю мир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Смысловое чтение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начальная </w:t>
            </w:r>
            <w:proofErr w:type="gramStart"/>
            <w:r>
              <w:rPr>
                <w:sz w:val="28"/>
                <w:szCs w:val="28"/>
                <w:lang w:eastAsia="en-US"/>
              </w:rPr>
              <w:t>школа-детский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сад п. Красная Горка Среда 13-30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 12-35</w:t>
            </w:r>
          </w:p>
        </w:tc>
      </w:tr>
      <w:tr w:rsidR="00DF6C11" w:rsidTr="00DF6C11">
        <w:trPr>
          <w:tblCellSpacing w:w="0" w:type="dxa"/>
        </w:trPr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Социальное</w:t>
            </w:r>
          </w:p>
        </w:tc>
        <w:tc>
          <w:tcPr>
            <w:tcW w:w="3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Мышкин дом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Функциональная грамотность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начальная </w:t>
            </w:r>
            <w:proofErr w:type="gramStart"/>
            <w:r>
              <w:rPr>
                <w:sz w:val="28"/>
                <w:szCs w:val="28"/>
                <w:lang w:eastAsia="en-US"/>
              </w:rPr>
              <w:t>школа-детский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сад п. Красная Горка Среда  13-30 Среда  12-35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13-30 Вторник 13-30 Четверг 13-30</w:t>
            </w:r>
          </w:p>
        </w:tc>
      </w:tr>
      <w:tr w:rsidR="00DF6C11" w:rsidTr="00DF6C11">
        <w:trPr>
          <w:tblCellSpacing w:w="0" w:type="dxa"/>
        </w:trPr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3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Веселый английский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Финансовая грамотность 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13:30 Вторник 12-35,13-30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 13-30 Пятница 12-35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начальная </w:t>
            </w:r>
            <w:proofErr w:type="gramStart"/>
            <w:r>
              <w:rPr>
                <w:sz w:val="28"/>
                <w:szCs w:val="28"/>
                <w:lang w:eastAsia="en-US"/>
              </w:rPr>
              <w:t>школа-детский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сад п. Красная Горка</w:t>
            </w:r>
          </w:p>
        </w:tc>
      </w:tr>
      <w:tr w:rsidR="00DF6C11" w:rsidTr="00DF6C11">
        <w:trPr>
          <w:tblCellSpacing w:w="0" w:type="dxa"/>
        </w:trPr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Общекультурное</w:t>
            </w:r>
          </w:p>
        </w:tc>
        <w:tc>
          <w:tcPr>
            <w:tcW w:w="3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Увлекательный мир шахмат 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Разговор о </w:t>
            </w:r>
            <w:proofErr w:type="gramStart"/>
            <w:r>
              <w:rPr>
                <w:sz w:val="28"/>
                <w:szCs w:val="28"/>
                <w:lang w:eastAsia="en-US"/>
              </w:rPr>
              <w:t>важном</w:t>
            </w:r>
            <w:proofErr w:type="gramEnd"/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Орлята России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начальная </w:t>
            </w:r>
            <w:proofErr w:type="gramStart"/>
            <w:r>
              <w:rPr>
                <w:sz w:val="28"/>
                <w:szCs w:val="28"/>
                <w:lang w:eastAsia="en-US"/>
              </w:rPr>
              <w:t>школа-детский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сад п. Красная Горка Четверг 13-30 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8-30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14-20 Среда 14-20</w:t>
            </w:r>
          </w:p>
        </w:tc>
      </w:tr>
      <w:tr w:rsidR="00DF6C11" w:rsidTr="00DF6C11">
        <w:trPr>
          <w:tblCellSpacing w:w="0" w:type="dxa"/>
        </w:trPr>
        <w:tc>
          <w:tcPr>
            <w:tcW w:w="148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Организация предметно-пространственной среды</w:t>
            </w:r>
          </w:p>
        </w:tc>
      </w:tr>
      <w:tr w:rsidR="00DF6C11" w:rsidTr="00DF6C11">
        <w:trPr>
          <w:tblCellSpacing w:w="0" w:type="dxa"/>
        </w:trPr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Поднятие флага, исполнение гимна</w:t>
            </w:r>
          </w:p>
        </w:tc>
        <w:tc>
          <w:tcPr>
            <w:tcW w:w="3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 классы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Каждый понедельник</w:t>
            </w:r>
          </w:p>
        </w:tc>
        <w:tc>
          <w:tcPr>
            <w:tcW w:w="4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</w:tc>
      </w:tr>
      <w:tr w:rsidR="00DF6C11" w:rsidTr="00DF6C11">
        <w:trPr>
          <w:tblCellSpacing w:w="0" w:type="dxa"/>
        </w:trPr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Стенд с государственной символикой Российской Федерации</w:t>
            </w:r>
          </w:p>
        </w:tc>
        <w:tc>
          <w:tcPr>
            <w:tcW w:w="3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 классы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</w:tc>
      </w:tr>
      <w:tr w:rsidR="00DF6C11" w:rsidTr="00DF6C11">
        <w:trPr>
          <w:tblCellSpacing w:w="0" w:type="dxa"/>
        </w:trPr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Памятная доска (портреты участников ВОВ и </w:t>
            </w:r>
            <w:proofErr w:type="spellStart"/>
            <w:r>
              <w:rPr>
                <w:sz w:val="28"/>
                <w:szCs w:val="28"/>
                <w:lang w:eastAsia="en-US"/>
              </w:rPr>
              <w:t>труженников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тыла)</w:t>
            </w:r>
          </w:p>
        </w:tc>
        <w:tc>
          <w:tcPr>
            <w:tcW w:w="3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 классы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DF6C11" w:rsidTr="00DF6C11">
        <w:trPr>
          <w:tblCellSpacing w:w="0" w:type="dxa"/>
        </w:trPr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Стенды «Моя безопасность»</w:t>
            </w:r>
          </w:p>
        </w:tc>
        <w:tc>
          <w:tcPr>
            <w:tcW w:w="3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 классы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4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классные руководители</w:t>
            </w:r>
          </w:p>
        </w:tc>
      </w:tr>
      <w:tr w:rsidR="00DF6C11" w:rsidTr="00DF6C11">
        <w:trPr>
          <w:tblCellSpacing w:w="0" w:type="dxa"/>
        </w:trPr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Информационные стенды</w:t>
            </w:r>
          </w:p>
        </w:tc>
        <w:tc>
          <w:tcPr>
            <w:tcW w:w="3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 классы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необходимости</w:t>
            </w:r>
          </w:p>
        </w:tc>
        <w:tc>
          <w:tcPr>
            <w:tcW w:w="4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классные руководители</w:t>
            </w:r>
          </w:p>
        </w:tc>
      </w:tr>
      <w:tr w:rsidR="00DF6C11" w:rsidTr="00DF6C11">
        <w:trPr>
          <w:tblCellSpacing w:w="0" w:type="dxa"/>
        </w:trPr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Стенды 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гражданско-патриотического, духовно-нравственного содержания</w:t>
            </w:r>
          </w:p>
        </w:tc>
        <w:tc>
          <w:tcPr>
            <w:tcW w:w="3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 классы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4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классные руководители</w:t>
            </w:r>
          </w:p>
        </w:tc>
      </w:tr>
      <w:tr w:rsidR="00DF6C11" w:rsidTr="00DF6C11">
        <w:trPr>
          <w:tblCellSpacing w:w="0" w:type="dxa"/>
        </w:trPr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Экспозиции творческих работ</w:t>
            </w:r>
          </w:p>
        </w:tc>
        <w:tc>
          <w:tcPr>
            <w:tcW w:w="3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 классы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4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классные руководители</w:t>
            </w:r>
          </w:p>
        </w:tc>
      </w:tr>
      <w:tr w:rsidR="00DF6C11" w:rsidTr="00DF6C11">
        <w:trPr>
          <w:tblCellSpacing w:w="0" w:type="dxa"/>
        </w:trPr>
        <w:tc>
          <w:tcPr>
            <w:tcW w:w="148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Профилактика и безопасность</w:t>
            </w:r>
          </w:p>
        </w:tc>
      </w:tr>
      <w:tr w:rsidR="00DF6C11" w:rsidTr="00DF6C11">
        <w:trPr>
          <w:tblCellSpacing w:w="0" w:type="dxa"/>
        </w:trPr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часы по безопасности жизнедеятельности</w:t>
            </w:r>
          </w:p>
        </w:tc>
        <w:tc>
          <w:tcPr>
            <w:tcW w:w="3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 классы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 классных руководителей</w:t>
            </w:r>
          </w:p>
        </w:tc>
        <w:tc>
          <w:tcPr>
            <w:tcW w:w="4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DF6C11" w:rsidTr="00DF6C11">
        <w:trPr>
          <w:tblCellSpacing w:w="0" w:type="dxa"/>
        </w:trPr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школьного психолога с детьми находящимися в зоне риска, детьми с отклонениями в поведении</w:t>
            </w:r>
          </w:p>
        </w:tc>
        <w:tc>
          <w:tcPr>
            <w:tcW w:w="3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 классы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 психолога</w:t>
            </w:r>
          </w:p>
        </w:tc>
        <w:tc>
          <w:tcPr>
            <w:tcW w:w="4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</w:tc>
      </w:tr>
      <w:tr w:rsidR="00DF6C11" w:rsidTr="00DF6C11">
        <w:trPr>
          <w:tblCellSpacing w:w="0" w:type="dxa"/>
        </w:trPr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Учебные тренировки </w:t>
            </w:r>
          </w:p>
        </w:tc>
        <w:tc>
          <w:tcPr>
            <w:tcW w:w="3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 класс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плану </w:t>
            </w:r>
          </w:p>
        </w:tc>
        <w:tc>
          <w:tcPr>
            <w:tcW w:w="4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</w:tc>
      </w:tr>
    </w:tbl>
    <w:p w:rsidR="00DF6C11" w:rsidRDefault="00DF6C11" w:rsidP="00DF6C11">
      <w:pPr>
        <w:pStyle w:val="a3"/>
        <w:spacing w:line="360" w:lineRule="auto"/>
        <w:rPr>
          <w:b/>
          <w:bCs/>
          <w:sz w:val="28"/>
          <w:szCs w:val="28"/>
        </w:rPr>
      </w:pPr>
    </w:p>
    <w:p w:rsidR="00DF6C11" w:rsidRDefault="00DF6C11" w:rsidP="00DF6C11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Годовые конкурсы</w:t>
      </w:r>
    </w:p>
    <w:p w:rsidR="00DF6C11" w:rsidRDefault="00DF6C11" w:rsidP="00DF6C11">
      <w:pPr>
        <w:pStyle w:val="a3"/>
        <w:spacing w:line="360" w:lineRule="auto"/>
        <w:rPr>
          <w:sz w:val="28"/>
          <w:szCs w:val="28"/>
        </w:rPr>
      </w:pPr>
    </w:p>
    <w:tbl>
      <w:tblPr>
        <w:tblW w:w="1491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2015"/>
        <w:gridCol w:w="7229"/>
        <w:gridCol w:w="5670"/>
      </w:tblGrid>
      <w:tr w:rsidR="00DF6C11" w:rsidTr="00DF6C11">
        <w:trPr>
          <w:tblCellSpacing w:w="0" w:type="dxa"/>
        </w:trPr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DF6C11" w:rsidTr="00DF6C11">
        <w:trPr>
          <w:tblCellSpacing w:w="0" w:type="dxa"/>
        </w:trPr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</w:t>
            </w:r>
            <w:proofErr w:type="gramStart"/>
            <w:r>
              <w:rPr>
                <w:sz w:val="28"/>
                <w:szCs w:val="28"/>
                <w:lang w:eastAsia="en-US"/>
              </w:rPr>
              <w:t>ь-</w:t>
            </w:r>
            <w:proofErr w:type="gramEnd"/>
            <w:r>
              <w:rPr>
                <w:sz w:val="28"/>
                <w:szCs w:val="28"/>
                <w:lang w:eastAsia="en-US"/>
              </w:rPr>
              <w:br/>
              <w:t>октябрь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Конкурс творческих работ </w:t>
            </w:r>
          </w:p>
          <w:p w:rsidR="00DF6C11" w:rsidRDefault="00DF6C11">
            <w:pPr>
              <w:pStyle w:val="a3"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«Волшебный сундучок осени».</w:t>
            </w:r>
            <w:r>
              <w:rPr>
                <w:b/>
                <w:bCs/>
                <w:sz w:val="28"/>
                <w:szCs w:val="28"/>
                <w:lang w:eastAsia="en-US"/>
              </w:rPr>
              <w:br/>
              <w:t>«Мои любимцы»,</w:t>
            </w:r>
            <w:r>
              <w:rPr>
                <w:b/>
                <w:bCs/>
                <w:sz w:val="28"/>
                <w:szCs w:val="28"/>
                <w:lang w:eastAsia="en-US"/>
              </w:rPr>
              <w:br/>
              <w:t>«Мой папа самый лучший друг».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 ДО ЦТР «Город мастеров»</w:t>
            </w:r>
          </w:p>
        </w:tc>
      </w:tr>
      <w:tr w:rsidR="00DF6C11" w:rsidTr="00DF6C11">
        <w:trPr>
          <w:tblCellSpacing w:w="0" w:type="dxa"/>
        </w:trPr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детского изобразительного творчества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bCs/>
                <w:sz w:val="28"/>
                <w:szCs w:val="28"/>
                <w:lang w:eastAsia="en-US"/>
              </w:rPr>
              <w:t>«Самая лучшая мама на свете»;</w:t>
            </w:r>
            <w:r>
              <w:rPr>
                <w:b/>
                <w:bCs/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Муниципальный фестиваль детского и юношеского художественного творчества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bCs/>
                <w:sz w:val="28"/>
                <w:szCs w:val="28"/>
                <w:lang w:eastAsia="en-US"/>
              </w:rPr>
              <w:t>«Дорогая моя провинция»</w:t>
            </w:r>
            <w:r>
              <w:rPr>
                <w:b/>
                <w:bCs/>
                <w:sz w:val="28"/>
                <w:szCs w:val="28"/>
                <w:lang w:eastAsia="en-US"/>
              </w:rPr>
              <w:br/>
              <w:t>Муниципальная акция «Кормушка»,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 ДО ЦТР «Город мастеров»</w:t>
            </w:r>
          </w:p>
        </w:tc>
      </w:tr>
      <w:tr w:rsidR="00DF6C11" w:rsidTr="00DF6C11">
        <w:trPr>
          <w:tblCellSpacing w:w="0" w:type="dxa"/>
        </w:trPr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C11" w:rsidRDefault="00DF6C11">
            <w:pPr>
              <w:pStyle w:val="a3"/>
              <w:spacing w:line="36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Муниципальный конкурс художественного творчества </w:t>
            </w:r>
          </w:p>
          <w:p w:rsidR="00DF6C11" w:rsidRDefault="00DF6C11">
            <w:pPr>
              <w:pStyle w:val="a3"/>
              <w:spacing w:line="36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«Новый год у ворот»</w:t>
            </w:r>
          </w:p>
          <w:p w:rsidR="00DF6C11" w:rsidRDefault="00DF6C11">
            <w:pPr>
              <w:pStyle w:val="a3"/>
              <w:spacing w:line="360" w:lineRule="auto"/>
              <w:jc w:val="left"/>
              <w:rPr>
                <w:b/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Выставка «Новогодний серпантин»</w:t>
            </w:r>
          </w:p>
          <w:p w:rsidR="00DF6C11" w:rsidRDefault="00DF6C11">
            <w:pPr>
              <w:pStyle w:val="a3"/>
              <w:spacing w:line="36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Лучшее новогоднее оформление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 ДО ЦТР «Город мастеров»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начальная </w:t>
            </w:r>
            <w:proofErr w:type="gramStart"/>
            <w:r>
              <w:rPr>
                <w:sz w:val="28"/>
                <w:szCs w:val="28"/>
                <w:lang w:eastAsia="en-US"/>
              </w:rPr>
              <w:t>школа-детский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сад п. Красная Горка</w:t>
            </w:r>
          </w:p>
        </w:tc>
      </w:tr>
      <w:tr w:rsidR="00DF6C11" w:rsidTr="00DF6C11">
        <w:trPr>
          <w:tblCellSpacing w:w="0" w:type="dxa"/>
        </w:trPr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Муниципальный конкурс технического творчества </w:t>
            </w:r>
            <w:r>
              <w:rPr>
                <w:b/>
                <w:sz w:val="28"/>
                <w:szCs w:val="28"/>
                <w:lang w:eastAsia="en-US"/>
              </w:rPr>
              <w:t xml:space="preserve">«Конструктор-мир </w:t>
            </w:r>
            <w:r>
              <w:rPr>
                <w:b/>
                <w:sz w:val="28"/>
                <w:szCs w:val="28"/>
                <w:lang w:eastAsia="en-US"/>
              </w:rPr>
              <w:br/>
              <w:t>фантазии и идей»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 ДО ЦТР «Город мастеров»</w:t>
            </w:r>
          </w:p>
        </w:tc>
      </w:tr>
      <w:tr w:rsidR="00DF6C11" w:rsidTr="00DF6C11">
        <w:trPr>
          <w:tblCellSpacing w:w="0" w:type="dxa"/>
        </w:trPr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 - февраль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Международный математический конкурс </w:t>
            </w:r>
            <w:r>
              <w:rPr>
                <w:b/>
                <w:sz w:val="28"/>
                <w:szCs w:val="28"/>
                <w:lang w:eastAsia="en-US"/>
              </w:rPr>
              <w:t>«Кенгуру»</w:t>
            </w:r>
          </w:p>
          <w:p w:rsidR="00DF6C11" w:rsidRDefault="00DF6C11">
            <w:pPr>
              <w:pStyle w:val="a3"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Муниципальный конкурс кроссвордов, посвящённый </w:t>
            </w:r>
            <w:r>
              <w:rPr>
                <w:sz w:val="28"/>
                <w:szCs w:val="28"/>
                <w:lang w:eastAsia="en-US"/>
              </w:rPr>
              <w:br/>
              <w:t xml:space="preserve">Дню Защитника Отечества </w:t>
            </w:r>
          </w:p>
          <w:p w:rsidR="00DF6C11" w:rsidRDefault="00DF6C11">
            <w:pPr>
              <w:pStyle w:val="a3"/>
              <w:spacing w:line="36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«Мужество, доблесть и честь».</w:t>
            </w:r>
          </w:p>
          <w:p w:rsidR="00DF6C11" w:rsidRDefault="00DF6C11">
            <w:pPr>
              <w:pStyle w:val="a3"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Конкурсная программа «А ну-ка мальчики» 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 ДО ЦТР «Город мастеров»</w:t>
            </w: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начальная </w:t>
            </w:r>
            <w:proofErr w:type="gramStart"/>
            <w:r>
              <w:rPr>
                <w:sz w:val="28"/>
                <w:szCs w:val="28"/>
                <w:lang w:eastAsia="en-US"/>
              </w:rPr>
              <w:t>школа-детский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сад п. Красная Горка</w:t>
            </w:r>
          </w:p>
        </w:tc>
      </w:tr>
      <w:tr w:rsidR="00DF6C11" w:rsidTr="00DF6C11">
        <w:trPr>
          <w:tblCellSpacing w:w="0" w:type="dxa"/>
        </w:trPr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конференция младших школьников Рыбинского муниципального района</w:t>
            </w:r>
          </w:p>
          <w:p w:rsidR="00DF6C11" w:rsidRDefault="00DF6C11">
            <w:pPr>
              <w:pStyle w:val="a3"/>
              <w:spacing w:line="36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«Малая академия наук»</w:t>
            </w:r>
          </w:p>
          <w:p w:rsidR="00DF6C11" w:rsidRDefault="00DF6C11">
            <w:pPr>
              <w:pStyle w:val="a3"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Праздник «Весенние улыбки», «Вам любимые»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начальная школа </w:t>
            </w:r>
            <w:proofErr w:type="gramStart"/>
            <w:r>
              <w:rPr>
                <w:sz w:val="28"/>
                <w:szCs w:val="28"/>
                <w:lang w:eastAsia="en-US"/>
              </w:rPr>
              <w:t>-д</w:t>
            </w:r>
            <w:proofErr w:type="gramEnd"/>
            <w:r>
              <w:rPr>
                <w:sz w:val="28"/>
                <w:szCs w:val="28"/>
                <w:lang w:eastAsia="en-US"/>
              </w:rPr>
              <w:t>етский сад п. Красная Горка</w:t>
            </w:r>
          </w:p>
        </w:tc>
      </w:tr>
      <w:tr w:rsidR="00DF6C11" w:rsidTr="00DF6C11">
        <w:trPr>
          <w:tblCellSpacing w:w="0" w:type="dxa"/>
        </w:trPr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Март-апрель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Онлайн - олимпиада «Яндекс учебник».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начальная школа - детский сад п. Красная Горка</w:t>
            </w:r>
          </w:p>
        </w:tc>
      </w:tr>
      <w:tr w:rsidR="00DF6C11" w:rsidTr="00DF6C11">
        <w:trPr>
          <w:tblCellSpacing w:w="0" w:type="dxa"/>
        </w:trPr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Март-апрель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Муниципальный конкурс изобразительного искусства </w:t>
            </w:r>
          </w:p>
          <w:p w:rsidR="00DF6C11" w:rsidRDefault="00DF6C11">
            <w:pPr>
              <w:pStyle w:val="a3"/>
              <w:spacing w:line="36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«Будь здоров»</w:t>
            </w:r>
          </w:p>
          <w:p w:rsidR="00DF6C11" w:rsidRDefault="00DF6C11">
            <w:pPr>
              <w:pStyle w:val="a3"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Муниципальный конкурс технического искусства </w:t>
            </w:r>
          </w:p>
          <w:p w:rsidR="00DF6C11" w:rsidRDefault="00DF6C11">
            <w:pPr>
              <w:pStyle w:val="a3"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«Космос - волшебный мир!»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 ДО ЦТР «Город мастеров»</w:t>
            </w:r>
          </w:p>
        </w:tc>
      </w:tr>
      <w:tr w:rsidR="00DF6C11" w:rsidTr="00DF6C11">
        <w:trPr>
          <w:tblCellSpacing w:w="0" w:type="dxa"/>
        </w:trPr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Конкурс - стихов, 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посвящённых 75-летию </w:t>
            </w:r>
          </w:p>
          <w:p w:rsidR="00DF6C11" w:rsidRDefault="00DF6C11">
            <w:pPr>
              <w:pStyle w:val="a3"/>
              <w:spacing w:line="36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Победы в ВОВ.</w:t>
            </w:r>
          </w:p>
          <w:p w:rsidR="00DF6C11" w:rsidRDefault="00DF6C11">
            <w:pPr>
              <w:pStyle w:val="a3"/>
              <w:spacing w:line="36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Онлайн - акция «Свеча памяти», «Лица Победы»</w:t>
            </w:r>
          </w:p>
          <w:p w:rsidR="00DF6C11" w:rsidRDefault="00DF6C11">
            <w:pPr>
              <w:pStyle w:val="a3"/>
              <w:spacing w:line="36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Акция «Поздравь с победой», Конкурс стихов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C11" w:rsidRDefault="00DF6C11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начальная школа - детский сад п. Красная Горка</w:t>
            </w:r>
          </w:p>
        </w:tc>
      </w:tr>
    </w:tbl>
    <w:p w:rsidR="00607F37" w:rsidRPr="00607F37" w:rsidRDefault="00607F37" w:rsidP="00607F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7F37" w:rsidRPr="00607F37" w:rsidRDefault="00607F37" w:rsidP="00607F37">
      <w:pPr>
        <w:suppressAutoHyphens/>
        <w:spacing w:after="0" w:line="240" w:lineRule="auto"/>
        <w:ind w:left="-1080"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F37" w:rsidRPr="00607F37" w:rsidRDefault="00607F37" w:rsidP="00607F37">
      <w:pPr>
        <w:suppressAutoHyphens/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F37" w:rsidRPr="00607F37" w:rsidRDefault="00607F37" w:rsidP="00607F37">
      <w:pPr>
        <w:suppressAutoHyphens/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F37" w:rsidRPr="00607F37" w:rsidRDefault="00607F37" w:rsidP="00607F37">
      <w:pPr>
        <w:suppressAutoHyphens/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F37" w:rsidRPr="00607F37" w:rsidRDefault="00607F37" w:rsidP="00607F37">
      <w:pPr>
        <w:suppressAutoHyphens/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F37" w:rsidRPr="00607F37" w:rsidRDefault="00607F37" w:rsidP="00607F37">
      <w:pPr>
        <w:suppressAutoHyphens/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F37" w:rsidRPr="00607F37" w:rsidRDefault="00607F37" w:rsidP="00607F37">
      <w:pPr>
        <w:suppressAutoHyphens/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F37" w:rsidRPr="00607F37" w:rsidRDefault="00607F37" w:rsidP="00607F37">
      <w:pPr>
        <w:suppressAutoHyphens/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F37" w:rsidRPr="00607F37" w:rsidRDefault="00607F37" w:rsidP="00607F37">
      <w:pPr>
        <w:suppressAutoHyphens/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F37" w:rsidRPr="00607F37" w:rsidRDefault="00607F37" w:rsidP="00607F37">
      <w:pPr>
        <w:suppressAutoHyphens/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F37" w:rsidRPr="00607F37" w:rsidRDefault="00607F37" w:rsidP="00607F37">
      <w:pPr>
        <w:suppressAutoHyphens/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F37" w:rsidRPr="00607F37" w:rsidRDefault="00607F37" w:rsidP="00607F37">
      <w:pPr>
        <w:suppressAutoHyphens/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F37" w:rsidRPr="000E478F" w:rsidRDefault="00607F37" w:rsidP="000E478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8F" w:rsidRPr="000E478F" w:rsidRDefault="000E478F" w:rsidP="000E478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BB" w:rsidRDefault="002C1ABB" w:rsidP="002C1ABB">
      <w:pPr>
        <w:jc w:val="right"/>
      </w:pPr>
    </w:p>
    <w:sectPr w:rsidR="002C1ABB" w:rsidSect="00DF6C11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BB"/>
    <w:rsid w:val="000E478F"/>
    <w:rsid w:val="002C162A"/>
    <w:rsid w:val="002C1ABB"/>
    <w:rsid w:val="00607F37"/>
    <w:rsid w:val="00D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C1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DF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C1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DF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Diriktor</dc:creator>
  <cp:lastModifiedBy>Diriktor</cp:lastModifiedBy>
  <cp:revision>3</cp:revision>
  <dcterms:created xsi:type="dcterms:W3CDTF">2023-10-24T09:49:00Z</dcterms:created>
  <dcterms:modified xsi:type="dcterms:W3CDTF">2023-10-24T10:21:00Z</dcterms:modified>
</cp:coreProperties>
</file>