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</w:t>
      </w:r>
      <w:proofErr w:type="gramStart"/>
      <w:r w:rsidR="001D5D27" w:rsidRPr="00C1211C">
        <w:t>информационно-теле</w:t>
      </w:r>
      <w:proofErr w:type="gramEnd"/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0F6212" w:rsidRDefault="000F6212" w:rsidP="000F6212">
      <w:pPr>
        <w:jc w:val="center"/>
        <w:rPr>
          <w:rFonts w:eastAsiaTheme="minorHAnsi" w:cs="Times New Roman"/>
          <w:kern w:val="0"/>
          <w:sz w:val="28"/>
          <w:szCs w:val="28"/>
          <w:lang w:eastAsia="en-US"/>
        </w:rPr>
      </w:pPr>
      <w:r w:rsidRPr="000F6212">
        <w:rPr>
          <w:rFonts w:eastAsiaTheme="minorHAnsi" w:cs="Times New Roman"/>
          <w:kern w:val="0"/>
          <w:sz w:val="28"/>
          <w:szCs w:val="28"/>
          <w:lang w:eastAsia="en-US"/>
        </w:rPr>
        <w:t xml:space="preserve">МОУ для детей дошкольного и младшего школьного возраста начальная </w:t>
      </w:r>
      <w:proofErr w:type="gramStart"/>
      <w:r w:rsidRPr="000F6212">
        <w:rPr>
          <w:rFonts w:eastAsiaTheme="minorHAnsi" w:cs="Times New Roman"/>
          <w:kern w:val="0"/>
          <w:sz w:val="28"/>
          <w:szCs w:val="28"/>
          <w:lang w:eastAsia="en-US"/>
        </w:rPr>
        <w:t>школа-детский</w:t>
      </w:r>
      <w:proofErr w:type="gramEnd"/>
      <w:r w:rsidRPr="000F6212">
        <w:rPr>
          <w:rFonts w:eastAsiaTheme="minorHAnsi" w:cs="Times New Roman"/>
          <w:kern w:val="0"/>
          <w:sz w:val="28"/>
          <w:szCs w:val="28"/>
          <w:lang w:eastAsia="en-US"/>
        </w:rPr>
        <w:t xml:space="preserve"> сад п. Красная Горка</w:t>
      </w:r>
      <w:r w:rsidR="001D5D27" w:rsidRPr="00687A25">
        <w:rPr>
          <w:sz w:val="26"/>
          <w:szCs w:val="26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314" w:type="pct"/>
        <w:tblInd w:w="-601" w:type="dxa"/>
        <w:tblLook w:val="04A0" w:firstRow="1" w:lastRow="0" w:firstColumn="1" w:lastColumn="0" w:noHBand="0" w:noVBand="1"/>
      </w:tblPr>
      <w:tblGrid>
        <w:gridCol w:w="1194"/>
        <w:gridCol w:w="3324"/>
        <w:gridCol w:w="2828"/>
        <w:gridCol w:w="2826"/>
      </w:tblGrid>
      <w:tr w:rsidR="001D5D27" w:rsidRPr="00687A25" w:rsidTr="000F6212">
        <w:tc>
          <w:tcPr>
            <w:tcW w:w="587" w:type="pct"/>
          </w:tcPr>
          <w:p w:rsidR="001D5D27" w:rsidRPr="00687A25" w:rsidRDefault="000C55BD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Учебный год </w:t>
            </w:r>
          </w:p>
        </w:tc>
        <w:tc>
          <w:tcPr>
            <w:tcW w:w="1634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390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389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687A25" w:rsidTr="000F6212">
        <w:tc>
          <w:tcPr>
            <w:tcW w:w="587" w:type="pct"/>
          </w:tcPr>
          <w:p w:rsidR="001D5D27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2017</w:t>
            </w:r>
          </w:p>
        </w:tc>
        <w:tc>
          <w:tcPr>
            <w:tcW w:w="1634" w:type="pct"/>
          </w:tcPr>
          <w:p w:rsidR="001D5D27" w:rsidRPr="000C55BD" w:rsidRDefault="000F6212" w:rsidP="000C55BD">
            <w:pPr>
              <w:widowControl/>
              <w:suppressAutoHyphens w:val="0"/>
              <w:autoSpaceDN/>
              <w:spacing w:after="200" w:line="276" w:lineRule="auto"/>
              <w:rPr>
                <w:rFonts w:eastAsiaTheme="minorHAnsi" w:cs="Times New Roman"/>
                <w:kern w:val="0"/>
                <w:szCs w:val="28"/>
                <w:lang w:eastAsia="en-US"/>
              </w:rPr>
            </w:pPr>
            <w:r w:rsidRPr="000F6212">
              <w:rPr>
                <w:rFonts w:eastAsiaTheme="minorHAnsi" w:cs="Times New Roman"/>
                <w:kern w:val="0"/>
                <w:szCs w:val="28"/>
                <w:lang w:eastAsia="en-US"/>
              </w:rPr>
              <w:t>Комарова Ирина Вячеславовна</w:t>
            </w:r>
          </w:p>
        </w:tc>
        <w:tc>
          <w:tcPr>
            <w:tcW w:w="1390" w:type="pct"/>
          </w:tcPr>
          <w:p w:rsidR="001D5D27" w:rsidRPr="00687A25" w:rsidRDefault="000F6212" w:rsidP="000F6212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9" w:type="pct"/>
          </w:tcPr>
          <w:p w:rsidR="001D5D27" w:rsidRPr="000C55BD" w:rsidRDefault="000C55BD" w:rsidP="000C55BD">
            <w:pPr>
              <w:pStyle w:val="ConsPlusNormal"/>
              <w:rPr>
                <w:rFonts w:ascii="Times New Roman" w:eastAsia="Lucida Sans Unicode" w:hAnsi="Times New Roman" w:cs="Tahoma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</w:rPr>
              <w:t xml:space="preserve">     </w:t>
            </w: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47</w:t>
            </w:r>
            <w:r>
              <w:rPr>
                <w:rFonts w:ascii="Times New Roman" w:eastAsia="Lucida Sans Unicode" w:hAnsi="Times New Roman" w:cs="Tahoma"/>
                <w:sz w:val="28"/>
                <w:szCs w:val="28"/>
              </w:rPr>
              <w:t xml:space="preserve"> </w:t>
            </w: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347,83</w:t>
            </w:r>
          </w:p>
        </w:tc>
      </w:tr>
      <w:tr w:rsidR="001D5D27" w:rsidRPr="00687A25" w:rsidTr="000F6212">
        <w:tc>
          <w:tcPr>
            <w:tcW w:w="587" w:type="pct"/>
          </w:tcPr>
          <w:p w:rsidR="001D5D27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2017</w:t>
            </w:r>
          </w:p>
        </w:tc>
        <w:tc>
          <w:tcPr>
            <w:tcW w:w="1634" w:type="pct"/>
          </w:tcPr>
          <w:p w:rsidR="001D5D27" w:rsidRPr="000C55BD" w:rsidRDefault="000C55BD" w:rsidP="000F6212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8"/>
                <w:szCs w:val="28"/>
              </w:rPr>
            </w:pP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Воробьева Евгения Игоревна</w:t>
            </w:r>
          </w:p>
        </w:tc>
        <w:tc>
          <w:tcPr>
            <w:tcW w:w="1390" w:type="pct"/>
          </w:tcPr>
          <w:p w:rsidR="001D5D27" w:rsidRPr="00687A25" w:rsidRDefault="000F6212" w:rsidP="000F6212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1D5D27" w:rsidRPr="000C55BD" w:rsidRDefault="000C55BD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8"/>
                <w:szCs w:val="28"/>
              </w:rPr>
            </w:pP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38</w:t>
            </w:r>
            <w:r>
              <w:rPr>
                <w:rFonts w:ascii="Times New Roman" w:eastAsia="Lucida Sans Unicode" w:hAnsi="Times New Roman" w:cs="Tahoma"/>
                <w:sz w:val="28"/>
                <w:szCs w:val="28"/>
              </w:rPr>
              <w:t xml:space="preserve"> </w:t>
            </w: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107,49</w:t>
            </w:r>
          </w:p>
        </w:tc>
      </w:tr>
      <w:tr w:rsidR="001D5D27" w:rsidRPr="00687A25" w:rsidTr="000F6212">
        <w:tc>
          <w:tcPr>
            <w:tcW w:w="587" w:type="pct"/>
          </w:tcPr>
          <w:p w:rsidR="001D5D27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2018</w:t>
            </w:r>
          </w:p>
        </w:tc>
        <w:tc>
          <w:tcPr>
            <w:tcW w:w="1634" w:type="pct"/>
          </w:tcPr>
          <w:p w:rsidR="000F6212" w:rsidRPr="000C55BD" w:rsidRDefault="000C55BD" w:rsidP="000C55BD">
            <w:pPr>
              <w:widowControl/>
              <w:suppressAutoHyphens w:val="0"/>
              <w:autoSpaceDN/>
              <w:spacing w:after="200" w:line="276" w:lineRule="auto"/>
              <w:rPr>
                <w:rFonts w:eastAsiaTheme="minorHAnsi" w:cs="Times New Roman"/>
                <w:kern w:val="0"/>
                <w:szCs w:val="28"/>
                <w:lang w:eastAsia="en-US"/>
              </w:rPr>
            </w:pPr>
            <w:r w:rsidRPr="000F6212">
              <w:rPr>
                <w:rFonts w:eastAsiaTheme="minorHAnsi" w:cs="Times New Roman"/>
                <w:kern w:val="0"/>
                <w:szCs w:val="28"/>
                <w:lang w:eastAsia="en-US"/>
              </w:rPr>
              <w:t>Комарова Ирина Вячеславовна</w:t>
            </w:r>
          </w:p>
        </w:tc>
        <w:tc>
          <w:tcPr>
            <w:tcW w:w="1390" w:type="pct"/>
          </w:tcPr>
          <w:p w:rsidR="001D5D27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9" w:type="pct"/>
          </w:tcPr>
          <w:p w:rsidR="001D5D27" w:rsidRPr="000C55BD" w:rsidRDefault="000C55BD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8"/>
                <w:szCs w:val="28"/>
              </w:rPr>
            </w:pP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47</w:t>
            </w:r>
            <w:r>
              <w:rPr>
                <w:rFonts w:ascii="Times New Roman" w:eastAsia="Lucida Sans Unicode" w:hAnsi="Times New Roman" w:cs="Tahoma"/>
                <w:sz w:val="28"/>
                <w:szCs w:val="28"/>
              </w:rPr>
              <w:t xml:space="preserve"> </w:t>
            </w: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983,79</w:t>
            </w:r>
          </w:p>
        </w:tc>
      </w:tr>
      <w:tr w:rsidR="000C55BD" w:rsidRPr="00687A25" w:rsidTr="000F6212">
        <w:tc>
          <w:tcPr>
            <w:tcW w:w="587" w:type="pct"/>
          </w:tcPr>
          <w:p w:rsidR="000C55BD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2018</w:t>
            </w:r>
          </w:p>
        </w:tc>
        <w:tc>
          <w:tcPr>
            <w:tcW w:w="1634" w:type="pct"/>
          </w:tcPr>
          <w:p w:rsidR="000C55BD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5C2A6B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390" w:type="pct"/>
          </w:tcPr>
          <w:p w:rsidR="000C55BD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0C55BD" w:rsidRPr="000C55BD" w:rsidRDefault="000C55BD" w:rsidP="000C55BD">
            <w:pPr>
              <w:pStyle w:val="ConsPlusNormal"/>
              <w:tabs>
                <w:tab w:val="left" w:pos="1155"/>
              </w:tabs>
              <w:rPr>
                <w:rFonts w:ascii="Times New Roman" w:eastAsia="Lucida Sans Unicode" w:hAnsi="Times New Roman" w:cs="Tahoma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</w:rPr>
              <w:t xml:space="preserve">    </w:t>
            </w: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 xml:space="preserve"> 31</w:t>
            </w:r>
            <w:r>
              <w:rPr>
                <w:rFonts w:ascii="Times New Roman" w:eastAsia="Lucida Sans Unicode" w:hAnsi="Times New Roman" w:cs="Tahoma"/>
                <w:sz w:val="28"/>
                <w:szCs w:val="28"/>
              </w:rPr>
              <w:t xml:space="preserve"> </w:t>
            </w: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727,30</w:t>
            </w:r>
          </w:p>
        </w:tc>
      </w:tr>
      <w:tr w:rsidR="000C55BD" w:rsidRPr="00687A25" w:rsidTr="000F6212">
        <w:tc>
          <w:tcPr>
            <w:tcW w:w="587" w:type="pct"/>
          </w:tcPr>
          <w:p w:rsidR="000C55BD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2019</w:t>
            </w:r>
          </w:p>
        </w:tc>
        <w:tc>
          <w:tcPr>
            <w:tcW w:w="1634" w:type="pct"/>
          </w:tcPr>
          <w:p w:rsidR="000C55BD" w:rsidRPr="000C55BD" w:rsidRDefault="000C55BD" w:rsidP="000C55BD">
            <w:pPr>
              <w:widowControl/>
              <w:suppressAutoHyphens w:val="0"/>
              <w:autoSpaceDN/>
              <w:spacing w:after="200" w:line="276" w:lineRule="auto"/>
              <w:rPr>
                <w:rFonts w:eastAsiaTheme="minorHAnsi" w:cs="Times New Roman"/>
                <w:kern w:val="0"/>
                <w:szCs w:val="28"/>
                <w:lang w:eastAsia="en-US"/>
              </w:rPr>
            </w:pPr>
            <w:r w:rsidRPr="000F6212">
              <w:rPr>
                <w:rFonts w:eastAsiaTheme="minorHAnsi" w:cs="Times New Roman"/>
                <w:kern w:val="0"/>
                <w:szCs w:val="28"/>
                <w:lang w:eastAsia="en-US"/>
              </w:rPr>
              <w:t>Комарова Ирина Вячеславовна</w:t>
            </w:r>
          </w:p>
        </w:tc>
        <w:tc>
          <w:tcPr>
            <w:tcW w:w="1390" w:type="pct"/>
          </w:tcPr>
          <w:p w:rsidR="000C55BD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9" w:type="pct"/>
          </w:tcPr>
          <w:p w:rsidR="000C55BD" w:rsidRPr="000C55BD" w:rsidRDefault="000C55BD" w:rsidP="000C55BD">
            <w:pPr>
              <w:pStyle w:val="ConsPlusNormal"/>
              <w:tabs>
                <w:tab w:val="left" w:pos="1080"/>
              </w:tabs>
              <w:rPr>
                <w:rFonts w:ascii="Times New Roman" w:eastAsia="Lucida Sans Unicode" w:hAnsi="Times New Roman" w:cs="Tahoma"/>
                <w:sz w:val="28"/>
                <w:szCs w:val="28"/>
              </w:rPr>
            </w:pP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ab/>
            </w:r>
            <w:bookmarkStart w:id="0" w:name="_GoBack"/>
            <w:bookmarkEnd w:id="0"/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41</w:t>
            </w:r>
            <w:r>
              <w:rPr>
                <w:rFonts w:ascii="Times New Roman" w:eastAsia="Lucida Sans Unicode" w:hAnsi="Times New Roman" w:cs="Tahoma"/>
                <w:sz w:val="28"/>
                <w:szCs w:val="28"/>
              </w:rPr>
              <w:t xml:space="preserve"> </w:t>
            </w: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333,38</w:t>
            </w:r>
          </w:p>
        </w:tc>
      </w:tr>
      <w:tr w:rsidR="000C55BD" w:rsidRPr="00687A25" w:rsidTr="000F6212">
        <w:tc>
          <w:tcPr>
            <w:tcW w:w="587" w:type="pct"/>
          </w:tcPr>
          <w:p w:rsidR="000C55BD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2019</w:t>
            </w:r>
          </w:p>
        </w:tc>
        <w:tc>
          <w:tcPr>
            <w:tcW w:w="1634" w:type="pct"/>
          </w:tcPr>
          <w:p w:rsidR="000C55BD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5C2A6B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390" w:type="pct"/>
          </w:tcPr>
          <w:p w:rsidR="000C55BD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0C55BD" w:rsidRPr="000C55BD" w:rsidRDefault="000C55BD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8"/>
                <w:szCs w:val="28"/>
              </w:rPr>
            </w:pP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37</w:t>
            </w:r>
            <w:r>
              <w:rPr>
                <w:rFonts w:ascii="Times New Roman" w:eastAsia="Lucida Sans Unicode" w:hAnsi="Times New Roman" w:cs="Tahoma"/>
                <w:sz w:val="28"/>
                <w:szCs w:val="28"/>
              </w:rPr>
              <w:t xml:space="preserve"> </w:t>
            </w:r>
            <w:r w:rsidRPr="000C55BD">
              <w:rPr>
                <w:rFonts w:ascii="Times New Roman" w:eastAsia="Lucida Sans Unicode" w:hAnsi="Times New Roman" w:cs="Tahoma"/>
                <w:sz w:val="28"/>
                <w:szCs w:val="28"/>
              </w:rPr>
              <w:t>982,22</w:t>
            </w:r>
          </w:p>
        </w:tc>
      </w:tr>
      <w:tr w:rsidR="000C55BD" w:rsidRPr="00687A25" w:rsidTr="000F6212">
        <w:tc>
          <w:tcPr>
            <w:tcW w:w="587" w:type="pct"/>
          </w:tcPr>
          <w:p w:rsidR="000C55BD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2020</w:t>
            </w:r>
          </w:p>
        </w:tc>
        <w:tc>
          <w:tcPr>
            <w:tcW w:w="1634" w:type="pct"/>
          </w:tcPr>
          <w:p w:rsidR="000C55BD" w:rsidRPr="000C55BD" w:rsidRDefault="000C55BD" w:rsidP="000C55BD">
            <w:pPr>
              <w:widowControl/>
              <w:suppressAutoHyphens w:val="0"/>
              <w:autoSpaceDN/>
              <w:spacing w:after="200" w:line="276" w:lineRule="auto"/>
              <w:rPr>
                <w:rFonts w:eastAsiaTheme="minorHAnsi" w:cs="Times New Roman"/>
                <w:kern w:val="0"/>
                <w:szCs w:val="28"/>
                <w:lang w:eastAsia="en-US"/>
              </w:rPr>
            </w:pPr>
            <w:r w:rsidRPr="000F6212">
              <w:rPr>
                <w:rFonts w:eastAsiaTheme="minorHAnsi" w:cs="Times New Roman"/>
                <w:kern w:val="0"/>
                <w:szCs w:val="28"/>
                <w:lang w:eastAsia="en-US"/>
              </w:rPr>
              <w:t>Комарова Ирина Вячеславовна</w:t>
            </w:r>
          </w:p>
        </w:tc>
        <w:tc>
          <w:tcPr>
            <w:tcW w:w="1390" w:type="pct"/>
          </w:tcPr>
          <w:p w:rsidR="000C55BD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9" w:type="pct"/>
          </w:tcPr>
          <w:p w:rsidR="000C55BD" w:rsidRPr="00687A25" w:rsidRDefault="000C55BD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45 682,94</w:t>
            </w:r>
          </w:p>
        </w:tc>
      </w:tr>
      <w:tr w:rsidR="000C55BD" w:rsidRPr="00687A25" w:rsidTr="000F6212">
        <w:tc>
          <w:tcPr>
            <w:tcW w:w="587" w:type="pct"/>
          </w:tcPr>
          <w:p w:rsidR="000C55BD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2020</w:t>
            </w:r>
          </w:p>
        </w:tc>
        <w:tc>
          <w:tcPr>
            <w:tcW w:w="1634" w:type="pct"/>
          </w:tcPr>
          <w:p w:rsidR="000C55BD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5C2A6B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390" w:type="pct"/>
          </w:tcPr>
          <w:p w:rsidR="000C55BD" w:rsidRPr="00687A25" w:rsidRDefault="000C55BD" w:rsidP="000C55BD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0C55BD" w:rsidRPr="00687A25" w:rsidRDefault="000C55BD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C2A6B">
              <w:rPr>
                <w:rFonts w:ascii="Times New Roman" w:hAnsi="Times New Roman" w:cs="Times New Roman"/>
                <w:sz w:val="28"/>
                <w:szCs w:val="28"/>
              </w:rPr>
              <w:t>35 944,58</w:t>
            </w: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DB"/>
    <w:rsid w:val="000252B5"/>
    <w:rsid w:val="000C55BD"/>
    <w:rsid w:val="000D3256"/>
    <w:rsid w:val="000D55F8"/>
    <w:rsid w:val="000E385E"/>
    <w:rsid w:val="000F6212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0D8B-52E9-46EA-AFA6-2F4BC75E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Diriktor</cp:lastModifiedBy>
  <cp:revision>9</cp:revision>
  <cp:lastPrinted>2016-12-27T05:38:00Z</cp:lastPrinted>
  <dcterms:created xsi:type="dcterms:W3CDTF">2017-03-03T09:36:00Z</dcterms:created>
  <dcterms:modified xsi:type="dcterms:W3CDTF">2021-07-13T09:09:00Z</dcterms:modified>
</cp:coreProperties>
</file>